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9D" w:rsidRDefault="0022449D" w:rsidP="0022449D">
      <w:pPr>
        <w:spacing w:after="0" w:line="240" w:lineRule="auto"/>
        <w:jc w:val="center"/>
        <w:rPr>
          <w:sz w:val="16"/>
          <w:szCs w:val="16"/>
          <w:lang w:val="it-IT"/>
        </w:rPr>
      </w:pPr>
    </w:p>
    <w:p w:rsidR="0022449D" w:rsidRDefault="0022449D" w:rsidP="0022449D">
      <w:pPr>
        <w:numPr>
          <w:ilvl w:val="0"/>
          <w:numId w:val="7"/>
        </w:numPr>
        <w:spacing w:after="0" w:line="240" w:lineRule="auto"/>
        <w:jc w:val="center"/>
        <w:rPr>
          <w:sz w:val="16"/>
          <w:szCs w:val="16"/>
          <w:lang w:val="it-IT"/>
        </w:rPr>
      </w:pPr>
    </w:p>
    <w:p w:rsidR="0022449D" w:rsidRPr="0022449D" w:rsidRDefault="0022449D" w:rsidP="0022449D">
      <w:pPr>
        <w:numPr>
          <w:ilvl w:val="0"/>
          <w:numId w:val="7"/>
        </w:numPr>
        <w:spacing w:after="0" w:line="240" w:lineRule="auto"/>
        <w:jc w:val="center"/>
        <w:rPr>
          <w:sz w:val="16"/>
          <w:szCs w:val="16"/>
          <w:lang w:val="it-IT"/>
        </w:rPr>
      </w:pPr>
      <w:r w:rsidRPr="0022449D">
        <w:rPr>
          <w:noProof/>
          <w:sz w:val="16"/>
          <w:szCs w:val="16"/>
          <w:lang w:val="it-IT" w:eastAsia="it-IT"/>
        </w:rPr>
        <w:drawing>
          <wp:inline distT="0" distB="0" distL="0" distR="0">
            <wp:extent cx="495300" cy="56388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9D" w:rsidRPr="00C853D1" w:rsidRDefault="0022449D" w:rsidP="0022449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sz w:val="16"/>
          <w:szCs w:val="16"/>
          <w:lang w:val="it-IT"/>
        </w:rPr>
        <w:t>Ministero della Pubblica Istruzione, dell’Università e della Ricerca</w:t>
      </w:r>
    </w:p>
    <w:p w:rsidR="0022449D" w:rsidRPr="00C853D1" w:rsidRDefault="0022449D" w:rsidP="0022449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sz w:val="16"/>
          <w:szCs w:val="16"/>
          <w:lang w:val="it-IT"/>
        </w:rPr>
        <w:t xml:space="preserve">Istituto Professionale Statale per i Servizi Enogastronomici ed Ospitalità Alberghiera </w:t>
      </w:r>
    </w:p>
    <w:p w:rsidR="0022449D" w:rsidRPr="00C853D1" w:rsidRDefault="0022449D" w:rsidP="0022449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it-IT"/>
        </w:rPr>
      </w:pPr>
      <w:r w:rsidRPr="00C853D1">
        <w:rPr>
          <w:rFonts w:ascii="Times New Roman" w:hAnsi="Times New Roman"/>
          <w:b/>
          <w:sz w:val="16"/>
          <w:szCs w:val="16"/>
          <w:lang w:val="it-IT"/>
        </w:rPr>
        <w:t>I.P.S.S.E.O.A. - “Raffaele Viviani”</w:t>
      </w:r>
    </w:p>
    <w:p w:rsidR="0022449D" w:rsidRPr="00C853D1" w:rsidRDefault="0022449D" w:rsidP="0022449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sz w:val="16"/>
          <w:szCs w:val="16"/>
          <w:lang w:val="it-IT"/>
        </w:rPr>
        <w:t>Cod. Fiscale 90039480638 -Cod. mecc. NARH09000Q -C/C postale 22564801</w:t>
      </w:r>
    </w:p>
    <w:p w:rsidR="0022449D" w:rsidRPr="00C853D1" w:rsidRDefault="0022449D" w:rsidP="0022449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sz w:val="16"/>
          <w:szCs w:val="16"/>
          <w:lang w:val="it-IT"/>
        </w:rPr>
        <w:t xml:space="preserve">PEC: </w:t>
      </w:r>
      <w:hyperlink r:id="rId9" w:history="1">
        <w:r w:rsidRPr="00C853D1">
          <w:rPr>
            <w:rStyle w:val="Collegamentoipertestuale"/>
            <w:rFonts w:ascii="Times New Roman" w:hAnsi="Times New Roman"/>
            <w:sz w:val="16"/>
            <w:szCs w:val="16"/>
            <w:lang w:val="it-IT"/>
          </w:rPr>
          <w:t>NARH09000Q@PEC.ISTRUZIONE.IT</w:t>
        </w:r>
      </w:hyperlink>
      <w:r w:rsidRPr="00C853D1">
        <w:rPr>
          <w:rFonts w:ascii="Times New Roman" w:hAnsi="Times New Roman"/>
          <w:sz w:val="16"/>
          <w:szCs w:val="16"/>
          <w:lang w:val="it-IT"/>
        </w:rPr>
        <w:t>; E-mail: NARH09000Q@ISTRUZIONE.IT</w:t>
      </w:r>
    </w:p>
    <w:p w:rsidR="0022449D" w:rsidRPr="00C853D1" w:rsidRDefault="0022449D" w:rsidP="0022449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sz w:val="16"/>
          <w:szCs w:val="16"/>
          <w:lang w:val="it-IT"/>
        </w:rPr>
        <w:t>Tel. 081 8714116- 081 8713843-Direzione:081 8716830 Fax: 081 0112257</w:t>
      </w:r>
    </w:p>
    <w:p w:rsidR="0022449D" w:rsidRPr="00C853D1" w:rsidRDefault="0022449D" w:rsidP="0022449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it-IT"/>
        </w:rPr>
      </w:pPr>
      <w:r w:rsidRPr="00C853D1">
        <w:rPr>
          <w:rFonts w:ascii="Times New Roman" w:hAnsi="Times New Roman"/>
          <w:b/>
          <w:sz w:val="16"/>
          <w:szCs w:val="16"/>
          <w:lang w:val="it-IT"/>
        </w:rPr>
        <w:t>Castellammare di Stabia (NA):</w:t>
      </w:r>
    </w:p>
    <w:p w:rsidR="0022449D" w:rsidRPr="00C853D1" w:rsidRDefault="0022449D" w:rsidP="0022449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b/>
          <w:sz w:val="16"/>
          <w:szCs w:val="16"/>
          <w:lang w:val="it-IT"/>
        </w:rPr>
        <w:t>Sede Centrale</w:t>
      </w:r>
      <w:r w:rsidRPr="00C853D1">
        <w:rPr>
          <w:rFonts w:ascii="Times New Roman" w:hAnsi="Times New Roman"/>
          <w:sz w:val="16"/>
          <w:szCs w:val="16"/>
          <w:lang w:val="it-IT"/>
        </w:rPr>
        <w:t xml:space="preserve">: Via Annunziatella, 23; </w:t>
      </w:r>
      <w:r w:rsidRPr="00C853D1">
        <w:rPr>
          <w:rFonts w:ascii="Times New Roman" w:hAnsi="Times New Roman"/>
          <w:b/>
          <w:sz w:val="16"/>
          <w:szCs w:val="16"/>
          <w:lang w:val="it-IT"/>
        </w:rPr>
        <w:t>Plessi</w:t>
      </w:r>
      <w:r w:rsidRPr="00C853D1">
        <w:rPr>
          <w:rFonts w:ascii="Times New Roman" w:hAnsi="Times New Roman"/>
          <w:sz w:val="16"/>
          <w:szCs w:val="16"/>
          <w:lang w:val="it-IT"/>
        </w:rPr>
        <w:t>: Traversa Varo, via Annunziatella n°25</w:t>
      </w:r>
    </w:p>
    <w:p w:rsidR="0022449D" w:rsidRPr="00C853D1" w:rsidRDefault="0022449D" w:rsidP="0022449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b/>
          <w:sz w:val="16"/>
          <w:szCs w:val="16"/>
          <w:lang w:val="it-IT"/>
        </w:rPr>
        <w:t>Rovigliano,</w:t>
      </w:r>
      <w:r w:rsidRPr="00C853D1">
        <w:rPr>
          <w:rFonts w:ascii="Times New Roman" w:hAnsi="Times New Roman"/>
          <w:sz w:val="16"/>
          <w:szCs w:val="16"/>
          <w:lang w:val="it-IT"/>
        </w:rPr>
        <w:t xml:space="preserve"> via Cantieri Metallurgici - tel./fax 081 8700890 – 081818237 – CAP: 80053</w:t>
      </w:r>
    </w:p>
    <w:p w:rsidR="0022449D" w:rsidRPr="00C853D1" w:rsidRDefault="0022449D" w:rsidP="0022449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b/>
          <w:sz w:val="16"/>
          <w:szCs w:val="16"/>
          <w:lang w:val="it-IT"/>
        </w:rPr>
        <w:t>Agerola (NA):</w:t>
      </w:r>
      <w:r w:rsidRPr="00C853D1">
        <w:rPr>
          <w:rFonts w:ascii="Times New Roman" w:hAnsi="Times New Roman"/>
          <w:sz w:val="16"/>
          <w:szCs w:val="16"/>
          <w:lang w:val="it-IT"/>
        </w:rPr>
        <w:t xml:space="preserve"> Cod. Mecc: NARH09002T</w:t>
      </w:r>
    </w:p>
    <w:p w:rsidR="0022449D" w:rsidRPr="00C853D1" w:rsidRDefault="0022449D" w:rsidP="0022449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C853D1">
        <w:rPr>
          <w:rFonts w:ascii="Times New Roman" w:hAnsi="Times New Roman"/>
          <w:sz w:val="16"/>
          <w:szCs w:val="16"/>
          <w:lang w:val="it-IT"/>
        </w:rPr>
        <w:t xml:space="preserve"> </w:t>
      </w:r>
      <w:r w:rsidRPr="00C853D1">
        <w:rPr>
          <w:rFonts w:ascii="Times New Roman" w:hAnsi="Times New Roman"/>
          <w:b/>
          <w:sz w:val="16"/>
          <w:szCs w:val="16"/>
          <w:lang w:val="it-IT"/>
        </w:rPr>
        <w:t>Sede Coordinata</w:t>
      </w:r>
      <w:r w:rsidRPr="00C853D1">
        <w:rPr>
          <w:rFonts w:ascii="Times New Roman" w:hAnsi="Times New Roman"/>
          <w:sz w:val="16"/>
          <w:szCs w:val="16"/>
          <w:lang w:val="it-IT"/>
        </w:rPr>
        <w:t>: via Mulino n°3, tel./fax 081 8731681-</w:t>
      </w:r>
      <w:r w:rsidRPr="00C853D1">
        <w:rPr>
          <w:rFonts w:ascii="Times New Roman" w:hAnsi="Times New Roman"/>
          <w:b/>
          <w:sz w:val="16"/>
          <w:szCs w:val="16"/>
          <w:lang w:val="it-IT"/>
        </w:rPr>
        <w:t>Plesso</w:t>
      </w:r>
      <w:r w:rsidRPr="00C853D1">
        <w:rPr>
          <w:rFonts w:ascii="Times New Roman" w:hAnsi="Times New Roman"/>
          <w:sz w:val="16"/>
          <w:szCs w:val="16"/>
          <w:lang w:val="it-IT"/>
        </w:rPr>
        <w:t>: via Sariani c/o I.C. “DE NICOLA” di Agerola</w:t>
      </w:r>
    </w:p>
    <w:p w:rsidR="0022449D" w:rsidRPr="0022449D" w:rsidRDefault="0022449D" w:rsidP="0022449D">
      <w:pPr>
        <w:spacing w:after="0" w:line="240" w:lineRule="auto"/>
        <w:jc w:val="center"/>
        <w:rPr>
          <w:sz w:val="16"/>
          <w:szCs w:val="16"/>
          <w:lang w:val="it-IT"/>
        </w:rPr>
      </w:pPr>
      <w:r w:rsidRPr="00C853D1">
        <w:rPr>
          <w:rFonts w:ascii="Times New Roman" w:hAnsi="Times New Roman"/>
          <w:sz w:val="16"/>
          <w:szCs w:val="16"/>
          <w:lang w:val="it-IT"/>
        </w:rPr>
        <w:t>Sito internet: http://www.alberghieroviviani.gov.it</w:t>
      </w:r>
    </w:p>
    <w:p w:rsidR="00AC62B5" w:rsidRPr="0022449D" w:rsidRDefault="00AC62B5" w:rsidP="00AC62B5">
      <w:pPr>
        <w:spacing w:after="0" w:line="240" w:lineRule="auto"/>
        <w:jc w:val="center"/>
        <w:rPr>
          <w:spacing w:val="8"/>
          <w:sz w:val="16"/>
          <w:szCs w:val="16"/>
          <w:lang w:val="it-IT"/>
        </w:rPr>
      </w:pPr>
    </w:p>
    <w:p w:rsidR="00B16725" w:rsidRPr="00B16725" w:rsidRDefault="00D23C8B" w:rsidP="00DB0634">
      <w:pPr>
        <w:widowControl w:val="0"/>
        <w:autoSpaceDE w:val="0"/>
        <w:autoSpaceDN w:val="0"/>
        <w:adjustRightInd w:val="0"/>
        <w:spacing w:after="0"/>
        <w:ind w:left="-142" w:right="-1" w:firstLine="0"/>
        <w:jc w:val="center"/>
        <w:rPr>
          <w:rFonts w:cs="Calibri"/>
          <w:b/>
          <w:bCs/>
          <w:sz w:val="36"/>
          <w:szCs w:val="36"/>
          <w:lang w:val="it-IT"/>
        </w:rPr>
      </w:pPr>
      <w:r>
        <w:rPr>
          <w:rFonts w:cs="Calibri"/>
          <w:b/>
          <w:bCs/>
          <w:sz w:val="36"/>
          <w:szCs w:val="36"/>
          <w:lang w:val="it-IT"/>
        </w:rPr>
        <w:t>CERTIFICATO delle COMPETENZE</w:t>
      </w:r>
    </w:p>
    <w:p w:rsidR="00C87DF7" w:rsidRDefault="00B16725" w:rsidP="00E45F83">
      <w:pPr>
        <w:widowControl w:val="0"/>
        <w:autoSpaceDE w:val="0"/>
        <w:autoSpaceDN w:val="0"/>
        <w:adjustRightInd w:val="0"/>
        <w:spacing w:after="0"/>
        <w:ind w:left="-142" w:right="-1" w:firstLine="0"/>
        <w:jc w:val="center"/>
        <w:rPr>
          <w:rFonts w:ascii="Arial" w:hAnsi="Arial" w:cs="Arial"/>
          <w:b/>
          <w:bCs/>
          <w:color w:val="063A76"/>
          <w:sz w:val="24"/>
          <w:szCs w:val="24"/>
          <w:shd w:val="clear" w:color="auto" w:fill="FFFFFF"/>
          <w:lang w:val="it-IT"/>
        </w:rPr>
      </w:pPr>
      <w:r w:rsidRPr="00DA6253">
        <w:rPr>
          <w:rFonts w:cs="Calibri"/>
          <w:b/>
          <w:bCs/>
          <w:sz w:val="24"/>
          <w:szCs w:val="24"/>
          <w:lang w:val="it-IT"/>
        </w:rPr>
        <w:t>ac</w:t>
      </w:r>
      <w:r w:rsidR="00D23C8B" w:rsidRPr="00DA6253">
        <w:rPr>
          <w:rFonts w:cs="Calibri"/>
          <w:b/>
          <w:bCs/>
          <w:sz w:val="24"/>
          <w:szCs w:val="24"/>
          <w:lang w:val="it-IT"/>
        </w:rPr>
        <w:t xml:space="preserve">quisite nell’assolvimento </w:t>
      </w:r>
      <w:r w:rsidR="00830B96">
        <w:rPr>
          <w:rFonts w:cs="Calibri"/>
          <w:b/>
          <w:bCs/>
          <w:sz w:val="24"/>
          <w:szCs w:val="24"/>
          <w:lang w:val="it-IT"/>
        </w:rPr>
        <w:t xml:space="preserve">del </w:t>
      </w:r>
      <w:r w:rsidR="00D23C8B" w:rsidRPr="00DA6253">
        <w:rPr>
          <w:rFonts w:cs="Calibri"/>
          <w:b/>
          <w:bCs/>
          <w:sz w:val="24"/>
          <w:szCs w:val="24"/>
          <w:lang w:val="it-IT"/>
        </w:rPr>
        <w:t>secondo biennio</w:t>
      </w:r>
      <w:r w:rsidRPr="00DA6253">
        <w:rPr>
          <w:rFonts w:cs="Calibri"/>
          <w:b/>
          <w:bCs/>
          <w:sz w:val="24"/>
          <w:szCs w:val="24"/>
          <w:lang w:val="it-IT"/>
        </w:rPr>
        <w:t xml:space="preserve"> di istruzione</w:t>
      </w:r>
    </w:p>
    <w:p w:rsidR="006D5F69" w:rsidRPr="00C87DF7" w:rsidRDefault="00DA6253" w:rsidP="00C87DF7">
      <w:pPr>
        <w:widowControl w:val="0"/>
        <w:autoSpaceDE w:val="0"/>
        <w:autoSpaceDN w:val="0"/>
        <w:adjustRightInd w:val="0"/>
        <w:spacing w:after="0"/>
        <w:ind w:left="-142" w:right="-1" w:firstLine="0"/>
        <w:jc w:val="center"/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</w:pPr>
      <w:r w:rsidRPr="00DA6253"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  <w:t xml:space="preserve">secondo il Quadro europeo </w:t>
      </w:r>
      <w:r w:rsidR="00EC79E3"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  <w:t>delle Q</w:t>
      </w:r>
      <w:r w:rsidR="00EC79E3" w:rsidRPr="00DA6253"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  <w:t xml:space="preserve">ualifiche </w:t>
      </w:r>
      <w:r w:rsidR="00EC79E3"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  <w:t>e dei Titoli</w:t>
      </w:r>
      <w:r w:rsidR="00E97192"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  <w:t xml:space="preserve"> </w:t>
      </w:r>
      <w:r w:rsidRPr="00E45F83"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  <w:t>(European</w:t>
      </w:r>
      <w:r w:rsidR="00E97192"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  <w:t xml:space="preserve"> </w:t>
      </w:r>
      <w:r w:rsidRPr="00E45F83">
        <w:rPr>
          <w:rFonts w:asciiTheme="minorHAnsi" w:hAnsiTheme="minorHAnsi" w:cs="Arial"/>
          <w:b/>
          <w:bCs/>
          <w:sz w:val="24"/>
          <w:szCs w:val="24"/>
          <w:shd w:val="clear" w:color="auto" w:fill="FFFFFF"/>
          <w:lang w:val="it-IT"/>
        </w:rPr>
        <w:t>Qualifications Framework)</w:t>
      </w:r>
    </w:p>
    <w:p w:rsidR="00B16725" w:rsidRDefault="00B16725" w:rsidP="0042651A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0"/>
        <w:ind w:left="709" w:right="-1" w:hanging="283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N°</w:t>
      </w:r>
      <w:r w:rsidR="007E024A">
        <w:rPr>
          <w:rFonts w:cs="Calibri"/>
          <w:b/>
          <w:bCs/>
          <w:sz w:val="24"/>
          <w:szCs w:val="24"/>
          <w:lang w:val="it-IT"/>
        </w:rPr>
        <w:t>________</w:t>
      </w:r>
    </w:p>
    <w:p w:rsidR="007E024A" w:rsidRPr="00AC62B5" w:rsidRDefault="00B16725" w:rsidP="00627FB4">
      <w:pPr>
        <w:widowControl w:val="0"/>
        <w:autoSpaceDE w:val="0"/>
        <w:autoSpaceDN w:val="0"/>
        <w:adjustRightInd w:val="0"/>
        <w:spacing w:after="0"/>
        <w:ind w:left="709" w:right="709" w:firstLine="0"/>
        <w:jc w:val="center"/>
        <w:rPr>
          <w:rFonts w:cs="Calibri"/>
          <w:bCs/>
          <w:sz w:val="32"/>
          <w:szCs w:val="32"/>
          <w:lang w:val="it-IT"/>
        </w:rPr>
      </w:pPr>
      <w:r w:rsidRPr="00AC62B5">
        <w:rPr>
          <w:rFonts w:cs="Calibri"/>
          <w:bCs/>
          <w:sz w:val="32"/>
          <w:szCs w:val="32"/>
          <w:lang w:val="it-IT"/>
        </w:rPr>
        <w:t>IL DIRIGENTE SCOLASTICO</w:t>
      </w:r>
    </w:p>
    <w:p w:rsidR="00F4342A" w:rsidRPr="00BA506A" w:rsidRDefault="00B16725" w:rsidP="00AC62B5">
      <w:pPr>
        <w:widowControl w:val="0"/>
        <w:tabs>
          <w:tab w:val="left" w:pos="709"/>
          <w:tab w:val="left" w:pos="10206"/>
        </w:tabs>
        <w:autoSpaceDE w:val="0"/>
        <w:autoSpaceDN w:val="0"/>
        <w:adjustRightInd w:val="0"/>
        <w:spacing w:before="240" w:after="0"/>
        <w:ind w:left="709" w:right="566" w:firstLine="0"/>
        <w:jc w:val="left"/>
        <w:rPr>
          <w:rFonts w:cs="Calibri"/>
          <w:bCs/>
          <w:lang w:val="it-IT"/>
        </w:rPr>
      </w:pPr>
      <w:r w:rsidRPr="00BA506A">
        <w:rPr>
          <w:rFonts w:cs="Calibri"/>
          <w:bCs/>
          <w:lang w:val="it-IT"/>
        </w:rPr>
        <w:t>Visto il regolamento emanato dal Ministro</w:t>
      </w:r>
      <w:r w:rsidR="00712C21" w:rsidRPr="00BA506A">
        <w:rPr>
          <w:rFonts w:cs="Calibri"/>
          <w:bCs/>
          <w:lang w:val="it-IT"/>
        </w:rPr>
        <w:t xml:space="preserve"> dell’Istruzione, Università e R</w:t>
      </w:r>
      <w:r w:rsidRPr="00BA506A">
        <w:rPr>
          <w:rFonts w:cs="Calibri"/>
          <w:bCs/>
          <w:lang w:val="it-IT"/>
        </w:rPr>
        <w:t>icerca</w:t>
      </w:r>
      <w:r w:rsidR="00BA506A">
        <w:rPr>
          <w:rFonts w:cs="Calibri"/>
          <w:bCs/>
          <w:lang w:val="it-IT"/>
        </w:rPr>
        <w:t xml:space="preserve"> (</w:t>
      </w:r>
      <w:r w:rsidR="00BA506A" w:rsidRPr="00BA506A">
        <w:rPr>
          <w:rFonts w:cs="Calibri"/>
          <w:bCs/>
          <w:lang w:val="it-IT"/>
        </w:rPr>
        <w:t xml:space="preserve">D.M. 22/08/2007 </w:t>
      </w:r>
      <w:r w:rsidR="00712C21" w:rsidRPr="00BA506A">
        <w:rPr>
          <w:rFonts w:cs="Calibri"/>
          <w:bCs/>
          <w:lang w:val="it-IT"/>
        </w:rPr>
        <w:t>n. 139</w:t>
      </w:r>
      <w:r w:rsidR="00BA506A">
        <w:rPr>
          <w:rFonts w:cs="Calibri"/>
          <w:bCs/>
          <w:lang w:val="it-IT"/>
        </w:rPr>
        <w:t>)</w:t>
      </w:r>
      <w:r w:rsidR="00712C21" w:rsidRPr="00BA506A">
        <w:rPr>
          <w:rFonts w:cs="Calibri"/>
          <w:bCs/>
          <w:lang w:val="it-IT"/>
        </w:rPr>
        <w:t>;</w:t>
      </w:r>
    </w:p>
    <w:p w:rsidR="00712C21" w:rsidRPr="00BA506A" w:rsidRDefault="00712C21" w:rsidP="00CB3C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09" w:right="709" w:firstLine="0"/>
        <w:rPr>
          <w:rFonts w:cs="Calibri"/>
          <w:bCs/>
          <w:lang w:val="it-IT"/>
        </w:rPr>
      </w:pPr>
      <w:r w:rsidRPr="00BA506A">
        <w:rPr>
          <w:rFonts w:cs="Calibri"/>
          <w:bCs/>
          <w:lang w:val="it-IT"/>
        </w:rPr>
        <w:t>Visti gli atti di ufficio;</w:t>
      </w:r>
    </w:p>
    <w:p w:rsidR="00B16725" w:rsidRPr="0038311E" w:rsidRDefault="00712C21" w:rsidP="00A15F24">
      <w:pPr>
        <w:widowControl w:val="0"/>
        <w:autoSpaceDE w:val="0"/>
        <w:autoSpaceDN w:val="0"/>
        <w:adjustRightInd w:val="0"/>
        <w:spacing w:after="0" w:line="360" w:lineRule="auto"/>
        <w:ind w:left="-142" w:right="-1" w:firstLine="0"/>
        <w:jc w:val="center"/>
        <w:rPr>
          <w:rFonts w:cs="Calibri"/>
          <w:b/>
          <w:bCs/>
          <w:i/>
          <w:sz w:val="28"/>
          <w:szCs w:val="28"/>
          <w:lang w:val="it-IT"/>
        </w:rPr>
      </w:pPr>
      <w:r w:rsidRPr="0038311E">
        <w:rPr>
          <w:rFonts w:cs="Calibri"/>
          <w:b/>
          <w:bCs/>
          <w:i/>
          <w:sz w:val="28"/>
          <w:szCs w:val="28"/>
          <w:lang w:val="it-IT"/>
        </w:rPr>
        <w:t>certifica</w:t>
      </w:r>
    </w:p>
    <w:p w:rsidR="00712C21" w:rsidRPr="0038311E" w:rsidRDefault="00712C21" w:rsidP="00CB3CB8">
      <w:pPr>
        <w:widowControl w:val="0"/>
        <w:autoSpaceDE w:val="0"/>
        <w:autoSpaceDN w:val="0"/>
        <w:adjustRightInd w:val="0"/>
        <w:spacing w:after="0" w:line="360" w:lineRule="auto"/>
        <w:ind w:left="709" w:right="-1" w:firstLine="0"/>
        <w:rPr>
          <w:rFonts w:cs="Calibri"/>
          <w:bCs/>
          <w:sz w:val="28"/>
          <w:szCs w:val="28"/>
          <w:lang w:val="it-IT"/>
        </w:rPr>
      </w:pPr>
      <w:r w:rsidRPr="0038311E">
        <w:rPr>
          <w:rFonts w:cs="Calibri"/>
          <w:bCs/>
          <w:sz w:val="28"/>
          <w:szCs w:val="28"/>
          <w:lang w:val="it-IT"/>
        </w:rPr>
        <w:t>che l</w:t>
      </w:r>
      <w:r w:rsidR="0038311E">
        <w:rPr>
          <w:rFonts w:cs="Calibri"/>
          <w:bCs/>
          <w:sz w:val="28"/>
          <w:szCs w:val="28"/>
          <w:lang w:val="it-IT"/>
        </w:rPr>
        <w:t>o/la</w:t>
      </w:r>
      <w:r w:rsidR="009B2DBA">
        <w:rPr>
          <w:rFonts w:cs="Calibri"/>
          <w:bCs/>
          <w:sz w:val="28"/>
          <w:szCs w:val="28"/>
          <w:lang w:val="it-IT"/>
        </w:rPr>
        <w:t xml:space="preserve"> </w:t>
      </w:r>
      <w:r w:rsidRPr="0038311E">
        <w:rPr>
          <w:rFonts w:cs="Calibri"/>
          <w:bCs/>
          <w:sz w:val="28"/>
          <w:szCs w:val="28"/>
          <w:lang w:val="it-IT"/>
        </w:rPr>
        <w:t>studente/ssa</w:t>
      </w:r>
    </w:p>
    <w:p w:rsidR="00712C21" w:rsidRPr="0038311E" w:rsidRDefault="00712C21" w:rsidP="00CB3CB8">
      <w:pPr>
        <w:widowControl w:val="0"/>
        <w:autoSpaceDE w:val="0"/>
        <w:autoSpaceDN w:val="0"/>
        <w:adjustRightInd w:val="0"/>
        <w:spacing w:before="240" w:after="0" w:line="360" w:lineRule="auto"/>
        <w:ind w:left="709" w:right="140" w:firstLine="0"/>
        <w:rPr>
          <w:rFonts w:cs="Calibri"/>
          <w:bCs/>
          <w:sz w:val="28"/>
          <w:szCs w:val="28"/>
          <w:lang w:val="it-IT"/>
        </w:rPr>
      </w:pPr>
      <w:r w:rsidRPr="0038311E">
        <w:rPr>
          <w:rFonts w:cs="Calibri"/>
          <w:bCs/>
          <w:sz w:val="28"/>
          <w:szCs w:val="28"/>
          <w:lang w:val="it-IT"/>
        </w:rPr>
        <w:t xml:space="preserve">cognome </w:t>
      </w:r>
      <w:r w:rsidR="00244019" w:rsidRPr="0038311E">
        <w:rPr>
          <w:rFonts w:cs="Calibri"/>
          <w:bCs/>
          <w:sz w:val="28"/>
          <w:szCs w:val="28"/>
          <w:lang w:val="it-IT"/>
        </w:rPr>
        <w:t>__________</w:t>
      </w:r>
      <w:r w:rsidR="0038311E">
        <w:rPr>
          <w:rFonts w:cs="Calibri"/>
          <w:bCs/>
          <w:sz w:val="28"/>
          <w:szCs w:val="28"/>
          <w:lang w:val="it-IT"/>
        </w:rPr>
        <w:t>__</w:t>
      </w:r>
      <w:r w:rsidR="00244019" w:rsidRPr="0038311E">
        <w:rPr>
          <w:rFonts w:cs="Calibri"/>
          <w:bCs/>
          <w:sz w:val="28"/>
          <w:szCs w:val="28"/>
          <w:lang w:val="it-IT"/>
        </w:rPr>
        <w:t>_______</w:t>
      </w:r>
      <w:r w:rsidR="00E852FC">
        <w:rPr>
          <w:rFonts w:cs="Calibri"/>
          <w:bCs/>
          <w:sz w:val="28"/>
          <w:szCs w:val="28"/>
          <w:lang w:val="it-IT"/>
        </w:rPr>
        <w:t>________</w:t>
      </w:r>
      <w:r w:rsidR="00244019" w:rsidRPr="0038311E">
        <w:rPr>
          <w:rFonts w:cs="Calibri"/>
          <w:bCs/>
          <w:sz w:val="28"/>
          <w:szCs w:val="28"/>
          <w:lang w:val="it-IT"/>
        </w:rPr>
        <w:t xml:space="preserve">_ </w:t>
      </w:r>
      <w:r w:rsidRPr="0038311E">
        <w:rPr>
          <w:rFonts w:cs="Calibri"/>
          <w:bCs/>
          <w:sz w:val="28"/>
          <w:szCs w:val="28"/>
          <w:lang w:val="it-IT"/>
        </w:rPr>
        <w:t xml:space="preserve">nome </w:t>
      </w:r>
      <w:r w:rsidR="00244019" w:rsidRPr="0038311E">
        <w:rPr>
          <w:rFonts w:cs="Calibri"/>
          <w:bCs/>
          <w:sz w:val="28"/>
          <w:szCs w:val="28"/>
          <w:lang w:val="it-IT"/>
        </w:rPr>
        <w:t>_________</w:t>
      </w:r>
      <w:r w:rsidR="0038311E">
        <w:rPr>
          <w:rFonts w:cs="Calibri"/>
          <w:bCs/>
          <w:sz w:val="28"/>
          <w:szCs w:val="28"/>
          <w:lang w:val="it-IT"/>
        </w:rPr>
        <w:t>__</w:t>
      </w:r>
      <w:r w:rsidR="00244019" w:rsidRPr="0038311E">
        <w:rPr>
          <w:rFonts w:cs="Calibri"/>
          <w:bCs/>
          <w:sz w:val="28"/>
          <w:szCs w:val="28"/>
          <w:lang w:val="it-IT"/>
        </w:rPr>
        <w:t>_____________</w:t>
      </w:r>
    </w:p>
    <w:p w:rsidR="00F4342A" w:rsidRPr="0038311E" w:rsidRDefault="00F4342A" w:rsidP="00CB3CB8">
      <w:pPr>
        <w:widowControl w:val="0"/>
        <w:autoSpaceDE w:val="0"/>
        <w:autoSpaceDN w:val="0"/>
        <w:adjustRightInd w:val="0"/>
        <w:spacing w:before="240" w:after="0" w:line="360" w:lineRule="auto"/>
        <w:ind w:left="709" w:right="140" w:firstLine="0"/>
        <w:rPr>
          <w:rFonts w:cs="Calibri"/>
          <w:bCs/>
          <w:sz w:val="28"/>
          <w:szCs w:val="28"/>
          <w:lang w:val="it-IT"/>
        </w:rPr>
      </w:pPr>
      <w:r w:rsidRPr="0038311E">
        <w:rPr>
          <w:rFonts w:cs="Calibri"/>
          <w:bCs/>
          <w:sz w:val="28"/>
          <w:szCs w:val="28"/>
          <w:lang w:val="it-IT"/>
        </w:rPr>
        <w:t xml:space="preserve">nato/a il </w:t>
      </w:r>
      <w:r w:rsidR="00244019" w:rsidRPr="0038311E">
        <w:rPr>
          <w:rFonts w:cs="Calibri"/>
          <w:bCs/>
          <w:sz w:val="28"/>
          <w:szCs w:val="28"/>
          <w:lang w:val="it-IT"/>
        </w:rPr>
        <w:t>____</w:t>
      </w:r>
      <w:r w:rsidRPr="0038311E">
        <w:rPr>
          <w:rFonts w:cs="Calibri"/>
          <w:bCs/>
          <w:sz w:val="28"/>
          <w:szCs w:val="28"/>
          <w:lang w:val="it-IT"/>
        </w:rPr>
        <w:t>/</w:t>
      </w:r>
      <w:r w:rsidR="00244019" w:rsidRPr="0038311E">
        <w:rPr>
          <w:rFonts w:cs="Calibri"/>
          <w:bCs/>
          <w:sz w:val="28"/>
          <w:szCs w:val="28"/>
          <w:lang w:val="it-IT"/>
        </w:rPr>
        <w:t>____</w:t>
      </w:r>
      <w:r w:rsidRPr="0038311E">
        <w:rPr>
          <w:rFonts w:cs="Calibri"/>
          <w:bCs/>
          <w:sz w:val="28"/>
          <w:szCs w:val="28"/>
          <w:lang w:val="it-IT"/>
        </w:rPr>
        <w:t>/</w:t>
      </w:r>
      <w:r w:rsidR="00244019" w:rsidRPr="0038311E">
        <w:rPr>
          <w:rFonts w:cs="Calibri"/>
          <w:bCs/>
          <w:sz w:val="28"/>
          <w:szCs w:val="28"/>
          <w:lang w:val="it-IT"/>
        </w:rPr>
        <w:t>____</w:t>
      </w:r>
      <w:r w:rsidRPr="0038311E">
        <w:rPr>
          <w:rFonts w:cs="Calibri"/>
          <w:bCs/>
          <w:sz w:val="28"/>
          <w:szCs w:val="28"/>
          <w:lang w:val="it-IT"/>
        </w:rPr>
        <w:t xml:space="preserve"> , a </w:t>
      </w:r>
      <w:r w:rsidR="00244019" w:rsidRPr="0038311E">
        <w:rPr>
          <w:rFonts w:cs="Calibri"/>
          <w:bCs/>
          <w:sz w:val="28"/>
          <w:szCs w:val="28"/>
          <w:lang w:val="it-IT"/>
        </w:rPr>
        <w:t>____________</w:t>
      </w:r>
      <w:r w:rsidR="00E852FC">
        <w:rPr>
          <w:rFonts w:cs="Calibri"/>
          <w:bCs/>
          <w:sz w:val="28"/>
          <w:szCs w:val="28"/>
          <w:lang w:val="it-IT"/>
        </w:rPr>
        <w:t>___</w:t>
      </w:r>
      <w:r w:rsidR="00244019" w:rsidRPr="0038311E">
        <w:rPr>
          <w:rFonts w:cs="Calibri"/>
          <w:bCs/>
          <w:sz w:val="28"/>
          <w:szCs w:val="28"/>
          <w:lang w:val="it-IT"/>
        </w:rPr>
        <w:t>____</w:t>
      </w:r>
      <w:r w:rsidR="0038311E">
        <w:rPr>
          <w:rFonts w:cs="Calibri"/>
          <w:bCs/>
          <w:sz w:val="28"/>
          <w:szCs w:val="28"/>
          <w:lang w:val="it-IT"/>
        </w:rPr>
        <w:t>__</w:t>
      </w:r>
      <w:r w:rsidR="00244019" w:rsidRPr="0038311E">
        <w:rPr>
          <w:rFonts w:cs="Calibri"/>
          <w:bCs/>
          <w:sz w:val="28"/>
          <w:szCs w:val="28"/>
          <w:lang w:val="it-IT"/>
        </w:rPr>
        <w:t>____</w:t>
      </w:r>
      <w:r w:rsidRPr="0038311E">
        <w:rPr>
          <w:rFonts w:cs="Calibri"/>
          <w:bCs/>
          <w:sz w:val="28"/>
          <w:szCs w:val="28"/>
          <w:lang w:val="it-IT"/>
        </w:rPr>
        <w:t xml:space="preserve"> Stato </w:t>
      </w:r>
      <w:r w:rsidR="00244019" w:rsidRPr="0038311E">
        <w:rPr>
          <w:rFonts w:cs="Calibri"/>
          <w:bCs/>
          <w:sz w:val="28"/>
          <w:szCs w:val="28"/>
          <w:lang w:val="it-IT"/>
        </w:rPr>
        <w:t>_______</w:t>
      </w:r>
      <w:r w:rsidR="0038311E">
        <w:rPr>
          <w:rFonts w:cs="Calibri"/>
          <w:bCs/>
          <w:sz w:val="28"/>
          <w:szCs w:val="28"/>
          <w:lang w:val="it-IT"/>
        </w:rPr>
        <w:t>__</w:t>
      </w:r>
      <w:r w:rsidR="00311F69">
        <w:rPr>
          <w:rFonts w:cs="Calibri"/>
          <w:bCs/>
          <w:sz w:val="28"/>
          <w:szCs w:val="28"/>
          <w:lang w:val="it-IT"/>
        </w:rPr>
        <w:t>___</w:t>
      </w:r>
    </w:p>
    <w:p w:rsidR="00E8120E" w:rsidRPr="0038311E" w:rsidRDefault="00E8120E" w:rsidP="00CB3CB8">
      <w:pPr>
        <w:widowControl w:val="0"/>
        <w:autoSpaceDE w:val="0"/>
        <w:autoSpaceDN w:val="0"/>
        <w:adjustRightInd w:val="0"/>
        <w:spacing w:before="240" w:after="0" w:line="360" w:lineRule="auto"/>
        <w:ind w:left="709" w:right="140" w:firstLine="0"/>
        <w:rPr>
          <w:rFonts w:cs="Calibri"/>
          <w:bCs/>
          <w:sz w:val="28"/>
          <w:szCs w:val="28"/>
          <w:lang w:val="it-IT"/>
        </w:rPr>
      </w:pPr>
      <w:r w:rsidRPr="0038311E">
        <w:rPr>
          <w:rFonts w:cs="Calibri"/>
          <w:bCs/>
          <w:sz w:val="28"/>
          <w:szCs w:val="28"/>
          <w:lang w:val="it-IT"/>
        </w:rPr>
        <w:t xml:space="preserve">iscritto/a presso questo Istituto nella classe </w:t>
      </w:r>
      <w:r w:rsidR="00244019" w:rsidRPr="0038311E">
        <w:rPr>
          <w:rFonts w:cs="Calibri"/>
          <w:bCs/>
          <w:sz w:val="28"/>
          <w:szCs w:val="28"/>
          <w:lang w:val="it-IT"/>
        </w:rPr>
        <w:t>_______</w:t>
      </w:r>
      <w:r w:rsidR="00F6703E" w:rsidRPr="0038311E">
        <w:rPr>
          <w:rFonts w:cs="Calibri"/>
          <w:bCs/>
          <w:sz w:val="28"/>
          <w:szCs w:val="28"/>
          <w:lang w:val="it-IT"/>
        </w:rPr>
        <w:t xml:space="preserve">sez </w:t>
      </w:r>
      <w:r w:rsidR="00244019" w:rsidRPr="0038311E">
        <w:rPr>
          <w:rFonts w:cs="Calibri"/>
          <w:bCs/>
          <w:sz w:val="28"/>
          <w:szCs w:val="28"/>
          <w:lang w:val="it-IT"/>
        </w:rPr>
        <w:t>________</w:t>
      </w:r>
    </w:p>
    <w:p w:rsidR="00F6703E" w:rsidRPr="0038311E" w:rsidRDefault="002A4196" w:rsidP="00CB3CB8">
      <w:pPr>
        <w:widowControl w:val="0"/>
        <w:autoSpaceDE w:val="0"/>
        <w:autoSpaceDN w:val="0"/>
        <w:adjustRightInd w:val="0"/>
        <w:spacing w:before="240" w:after="0" w:line="360" w:lineRule="auto"/>
        <w:ind w:left="709" w:right="140" w:firstLine="0"/>
        <w:rPr>
          <w:rFonts w:cs="Calibri"/>
          <w:bCs/>
          <w:sz w:val="28"/>
          <w:szCs w:val="28"/>
          <w:lang w:val="it-IT"/>
        </w:rPr>
      </w:pPr>
      <w:r w:rsidRPr="0038311E">
        <w:rPr>
          <w:rFonts w:cs="Calibri"/>
          <w:bCs/>
          <w:sz w:val="28"/>
          <w:szCs w:val="28"/>
          <w:lang w:val="it-IT"/>
        </w:rPr>
        <w:t>articolazione “</w:t>
      </w:r>
      <w:r w:rsidR="00A94F67">
        <w:rPr>
          <w:rFonts w:cs="Calibri"/>
          <w:b/>
          <w:bCs/>
          <w:sz w:val="28"/>
          <w:szCs w:val="28"/>
          <w:lang w:val="it-IT"/>
        </w:rPr>
        <w:t>Servizi di sala e vendita</w:t>
      </w:r>
      <w:r w:rsidRPr="0038311E">
        <w:rPr>
          <w:rFonts w:cs="Calibri"/>
          <w:bCs/>
          <w:sz w:val="28"/>
          <w:szCs w:val="28"/>
          <w:lang w:val="it-IT"/>
        </w:rPr>
        <w:t>”</w:t>
      </w:r>
      <w:r w:rsidR="00F6703E" w:rsidRPr="0038311E">
        <w:rPr>
          <w:rFonts w:cs="Calibri"/>
          <w:bCs/>
          <w:sz w:val="28"/>
          <w:szCs w:val="28"/>
          <w:lang w:val="it-IT"/>
        </w:rPr>
        <w:t>nell’anno scolastico</w:t>
      </w:r>
      <w:r w:rsidR="00244019" w:rsidRPr="0038311E">
        <w:rPr>
          <w:rFonts w:cs="Calibri"/>
          <w:bCs/>
          <w:sz w:val="28"/>
          <w:szCs w:val="28"/>
          <w:lang w:val="it-IT"/>
        </w:rPr>
        <w:t xml:space="preserve"> ___</w:t>
      </w:r>
      <w:r w:rsidR="0038311E">
        <w:rPr>
          <w:rFonts w:cs="Calibri"/>
          <w:bCs/>
          <w:sz w:val="28"/>
          <w:szCs w:val="28"/>
          <w:lang w:val="it-IT"/>
        </w:rPr>
        <w:t>_</w:t>
      </w:r>
      <w:r w:rsidR="00244019" w:rsidRPr="0038311E">
        <w:rPr>
          <w:rFonts w:cs="Calibri"/>
          <w:bCs/>
          <w:sz w:val="28"/>
          <w:szCs w:val="28"/>
          <w:lang w:val="it-IT"/>
        </w:rPr>
        <w:t>_/_____</w:t>
      </w:r>
    </w:p>
    <w:p w:rsidR="00F6703E" w:rsidRPr="0038311E" w:rsidRDefault="00D23C8B" w:rsidP="00CB3CB8">
      <w:pPr>
        <w:widowControl w:val="0"/>
        <w:autoSpaceDE w:val="0"/>
        <w:autoSpaceDN w:val="0"/>
        <w:adjustRightInd w:val="0"/>
        <w:spacing w:before="240" w:after="0" w:line="360" w:lineRule="auto"/>
        <w:ind w:left="709" w:right="140" w:firstLine="0"/>
        <w:rPr>
          <w:rFonts w:cs="Calibri"/>
          <w:bCs/>
          <w:sz w:val="28"/>
          <w:szCs w:val="28"/>
          <w:lang w:val="it-IT"/>
        </w:rPr>
      </w:pPr>
      <w:r w:rsidRPr="0038311E">
        <w:rPr>
          <w:rFonts w:cs="Calibri"/>
          <w:bCs/>
          <w:sz w:val="28"/>
          <w:szCs w:val="28"/>
          <w:lang w:val="it-IT"/>
        </w:rPr>
        <w:t>nell’assolvimento del secondo biennio</w:t>
      </w:r>
      <w:r w:rsidR="00F6703E" w:rsidRPr="0038311E">
        <w:rPr>
          <w:rFonts w:cs="Calibri"/>
          <w:bCs/>
          <w:sz w:val="28"/>
          <w:szCs w:val="28"/>
          <w:lang w:val="it-IT"/>
        </w:rPr>
        <w:t xml:space="preserve"> di i</w:t>
      </w:r>
      <w:r w:rsidRPr="0038311E">
        <w:rPr>
          <w:rFonts w:cs="Calibri"/>
          <w:bCs/>
          <w:sz w:val="28"/>
          <w:szCs w:val="28"/>
          <w:lang w:val="it-IT"/>
        </w:rPr>
        <w:t>struzione, della durata di dodici anni,</w:t>
      </w:r>
    </w:p>
    <w:p w:rsidR="00F6703E" w:rsidRPr="0038311E" w:rsidRDefault="00F6703E" w:rsidP="00BA506A">
      <w:pPr>
        <w:widowControl w:val="0"/>
        <w:autoSpaceDE w:val="0"/>
        <w:autoSpaceDN w:val="0"/>
        <w:adjustRightInd w:val="0"/>
        <w:spacing w:before="240" w:after="0" w:line="360" w:lineRule="auto"/>
        <w:ind w:right="425" w:hanging="186"/>
        <w:jc w:val="center"/>
        <w:rPr>
          <w:rFonts w:cs="Calibri"/>
          <w:b/>
          <w:bCs/>
          <w:i/>
          <w:sz w:val="28"/>
          <w:szCs w:val="28"/>
          <w:lang w:val="it-IT"/>
        </w:rPr>
      </w:pPr>
      <w:r w:rsidRPr="0038311E">
        <w:rPr>
          <w:rFonts w:cs="Calibri"/>
          <w:b/>
          <w:bCs/>
          <w:i/>
          <w:sz w:val="28"/>
          <w:szCs w:val="28"/>
          <w:lang w:val="it-IT"/>
        </w:rPr>
        <w:t>ha acquisito</w:t>
      </w:r>
    </w:p>
    <w:p w:rsidR="00A02DD4" w:rsidRDefault="004D1417" w:rsidP="000655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425" w:firstLine="0"/>
        <w:rPr>
          <w:rFonts w:cs="Calibri"/>
          <w:bCs/>
          <w:sz w:val="28"/>
          <w:szCs w:val="28"/>
          <w:lang w:val="it-IT"/>
        </w:rPr>
      </w:pPr>
      <w:r w:rsidRPr="0038311E">
        <w:rPr>
          <w:rFonts w:cs="Calibri"/>
          <w:bCs/>
          <w:sz w:val="28"/>
          <w:szCs w:val="28"/>
          <w:lang w:val="it-IT"/>
        </w:rPr>
        <w:t xml:space="preserve">le competenze </w:t>
      </w:r>
      <w:r w:rsidR="006D5F69" w:rsidRPr="0038311E">
        <w:rPr>
          <w:rFonts w:cs="Calibri"/>
          <w:bCs/>
          <w:sz w:val="28"/>
          <w:szCs w:val="28"/>
          <w:lang w:val="it-IT"/>
        </w:rPr>
        <w:t>indicate nel retrostante prospetto.</w:t>
      </w:r>
    </w:p>
    <w:p w:rsidR="000655C7" w:rsidRDefault="000655C7" w:rsidP="000655C7">
      <w:pPr>
        <w:widowControl w:val="0"/>
        <w:autoSpaceDE w:val="0"/>
        <w:autoSpaceDN w:val="0"/>
        <w:adjustRightInd w:val="0"/>
        <w:spacing w:line="240" w:lineRule="auto"/>
        <w:ind w:left="142" w:right="425" w:firstLine="0"/>
        <w:rPr>
          <w:rFonts w:cs="Calibri"/>
          <w:b/>
          <w:bCs/>
          <w:sz w:val="16"/>
          <w:szCs w:val="18"/>
          <w:lang w:val="it-IT"/>
        </w:rPr>
      </w:pPr>
      <w:r>
        <w:rPr>
          <w:rFonts w:cs="Calibri"/>
          <w:b/>
          <w:bCs/>
          <w:sz w:val="16"/>
          <w:szCs w:val="18"/>
          <w:lang w:val="it-IT"/>
        </w:rPr>
        <w:t>Grado di padronanza relativo</w:t>
      </w:r>
      <w:r w:rsidRPr="0038311E">
        <w:rPr>
          <w:rFonts w:cs="Calibri"/>
          <w:b/>
          <w:bCs/>
          <w:sz w:val="16"/>
          <w:szCs w:val="18"/>
          <w:lang w:val="it-IT"/>
        </w:rPr>
        <w:t xml:space="preserve"> all’acquisizione delle</w:t>
      </w:r>
      <w:r>
        <w:rPr>
          <w:rFonts w:cs="Calibri"/>
          <w:b/>
          <w:bCs/>
          <w:sz w:val="16"/>
          <w:szCs w:val="18"/>
          <w:lang w:val="it-IT"/>
        </w:rPr>
        <w:t xml:space="preserve"> competenze di ciascun asse:</w:t>
      </w:r>
    </w:p>
    <w:p w:rsidR="000655C7" w:rsidRPr="00AC29FE" w:rsidRDefault="000655C7" w:rsidP="000655C7">
      <w:pPr>
        <w:widowControl w:val="0"/>
        <w:autoSpaceDE w:val="0"/>
        <w:autoSpaceDN w:val="0"/>
        <w:adjustRightInd w:val="0"/>
        <w:spacing w:after="0" w:line="240" w:lineRule="auto"/>
        <w:ind w:left="142" w:right="425" w:firstLine="0"/>
        <w:rPr>
          <w:rFonts w:cs="Calibri"/>
          <w:b/>
          <w:bCs/>
          <w:i/>
          <w:sz w:val="16"/>
          <w:szCs w:val="16"/>
          <w:u w:val="single"/>
          <w:lang w:val="it-IT"/>
        </w:rPr>
      </w:pPr>
      <w:r w:rsidRPr="00AC29FE">
        <w:rPr>
          <w:rFonts w:cs="Calibri"/>
          <w:b/>
          <w:bCs/>
          <w:i/>
          <w:sz w:val="16"/>
          <w:szCs w:val="16"/>
          <w:u w:val="single"/>
          <w:lang w:val="it-IT"/>
        </w:rPr>
        <w:t>(I)</w:t>
      </w:r>
      <w:r>
        <w:rPr>
          <w:rFonts w:cs="Calibri"/>
          <w:b/>
          <w:bCs/>
          <w:i/>
          <w:sz w:val="16"/>
          <w:szCs w:val="16"/>
          <w:u w:val="single"/>
          <w:lang w:val="it-IT"/>
        </w:rPr>
        <w:t xml:space="preserve"> Grado di padronanza </w:t>
      </w:r>
      <w:r w:rsidRPr="00AC29FE">
        <w:rPr>
          <w:rFonts w:cs="Calibri"/>
          <w:b/>
          <w:bCs/>
          <w:i/>
          <w:sz w:val="16"/>
          <w:szCs w:val="16"/>
          <w:u w:val="single"/>
          <w:lang w:val="it-IT"/>
        </w:rPr>
        <w:t xml:space="preserve">Basilare non raggiunto </w:t>
      </w:r>
      <w:r>
        <w:rPr>
          <w:rFonts w:cs="Calibri"/>
          <w:b/>
          <w:bCs/>
          <w:i/>
          <w:sz w:val="16"/>
          <w:szCs w:val="16"/>
          <w:u w:val="single"/>
          <w:lang w:val="it-IT"/>
        </w:rPr>
        <w:t>(N.R.)</w:t>
      </w:r>
    </w:p>
    <w:p w:rsidR="000655C7" w:rsidRPr="00AC29FE" w:rsidRDefault="000655C7" w:rsidP="000655C7">
      <w:pPr>
        <w:widowControl w:val="0"/>
        <w:autoSpaceDE w:val="0"/>
        <w:autoSpaceDN w:val="0"/>
        <w:adjustRightInd w:val="0"/>
        <w:spacing w:after="0" w:line="240" w:lineRule="auto"/>
        <w:ind w:left="142" w:right="425" w:firstLine="0"/>
        <w:rPr>
          <w:rFonts w:cs="Calibri"/>
          <w:bCs/>
          <w:sz w:val="16"/>
          <w:szCs w:val="16"/>
          <w:lang w:val="it-IT"/>
        </w:rPr>
      </w:pPr>
      <w:r>
        <w:rPr>
          <w:rFonts w:cs="Calibri"/>
          <w:sz w:val="16"/>
          <w:szCs w:val="18"/>
          <w:lang w:val="it-IT"/>
        </w:rPr>
        <w:t>L’allievo non svolge compiti semplici neanche in situazioni note, mostrando di possedere conoscenze frammentarie e lacunose ed abilità i</w:t>
      </w:r>
      <w:r w:rsidR="00C40574">
        <w:rPr>
          <w:rFonts w:cs="Calibri"/>
          <w:sz w:val="16"/>
          <w:szCs w:val="18"/>
          <w:lang w:val="it-IT"/>
        </w:rPr>
        <w:t>n</w:t>
      </w:r>
      <w:r>
        <w:rPr>
          <w:rFonts w:cs="Calibri"/>
          <w:sz w:val="16"/>
          <w:szCs w:val="18"/>
          <w:lang w:val="it-IT"/>
        </w:rPr>
        <w:t>sufficienti.</w:t>
      </w:r>
    </w:p>
    <w:p w:rsidR="000655C7" w:rsidRPr="00AC29FE" w:rsidRDefault="000655C7" w:rsidP="000655C7">
      <w:pPr>
        <w:widowControl w:val="0"/>
        <w:autoSpaceDE w:val="0"/>
        <w:autoSpaceDN w:val="0"/>
        <w:adjustRightInd w:val="0"/>
        <w:spacing w:after="0" w:line="240" w:lineRule="auto"/>
        <w:ind w:left="142" w:right="3860" w:firstLine="0"/>
        <w:rPr>
          <w:rFonts w:cs="Calibri"/>
          <w:b/>
          <w:bCs/>
          <w:i/>
          <w:iCs/>
          <w:sz w:val="16"/>
          <w:szCs w:val="18"/>
          <w:u w:val="single"/>
          <w:lang w:val="it-IT"/>
        </w:rPr>
      </w:pPr>
      <w:r w:rsidRPr="00AC29FE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>(II)</w:t>
      </w:r>
      <w:r w:rsidR="00641EC4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 </w:t>
      </w:r>
      <w:r>
        <w:rPr>
          <w:rFonts w:cs="Calibri"/>
          <w:b/>
          <w:bCs/>
          <w:i/>
          <w:sz w:val="16"/>
          <w:szCs w:val="16"/>
          <w:u w:val="single"/>
          <w:lang w:val="it-IT"/>
        </w:rPr>
        <w:t xml:space="preserve">Grado di padronanza </w:t>
      </w:r>
      <w:r w:rsidRPr="00AC29FE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Basilare </w:t>
      </w:r>
    </w:p>
    <w:p w:rsidR="000655C7" w:rsidRPr="0038311E" w:rsidRDefault="000655C7" w:rsidP="000655C7">
      <w:pPr>
        <w:widowControl w:val="0"/>
        <w:autoSpaceDE w:val="0"/>
        <w:autoSpaceDN w:val="0"/>
        <w:adjustRightInd w:val="0"/>
        <w:spacing w:after="0" w:line="240" w:lineRule="auto"/>
        <w:ind w:left="142" w:right="104" w:firstLine="0"/>
        <w:rPr>
          <w:rFonts w:cs="Calibri"/>
          <w:sz w:val="16"/>
          <w:szCs w:val="18"/>
          <w:lang w:val="it-IT"/>
        </w:rPr>
      </w:pPr>
      <w:r>
        <w:rPr>
          <w:rFonts w:cs="Calibri"/>
          <w:sz w:val="16"/>
          <w:szCs w:val="18"/>
          <w:lang w:val="it-IT"/>
        </w:rPr>
        <w:t>L’allievo</w:t>
      </w:r>
      <w:r w:rsidRPr="0038311E">
        <w:rPr>
          <w:rFonts w:cs="Calibri"/>
          <w:sz w:val="16"/>
          <w:szCs w:val="18"/>
          <w:lang w:val="it-IT"/>
        </w:rPr>
        <w:t xml:space="preserve"> svolge compiti semplici in situazioni note, mostrando di possedere conoscenze ed abilità essenziali e di saper applicare regole e procedure fondamentali.</w:t>
      </w:r>
    </w:p>
    <w:p w:rsidR="000655C7" w:rsidRPr="00AC29FE" w:rsidRDefault="000655C7" w:rsidP="000655C7">
      <w:pPr>
        <w:widowControl w:val="0"/>
        <w:autoSpaceDE w:val="0"/>
        <w:autoSpaceDN w:val="0"/>
        <w:adjustRightInd w:val="0"/>
        <w:spacing w:after="0" w:line="240" w:lineRule="auto"/>
        <w:ind w:left="142" w:firstLine="0"/>
        <w:rPr>
          <w:rFonts w:cs="Calibri"/>
          <w:b/>
          <w:bCs/>
          <w:i/>
          <w:iCs/>
          <w:sz w:val="16"/>
          <w:szCs w:val="18"/>
          <w:u w:val="single"/>
          <w:lang w:val="it-IT"/>
        </w:rPr>
      </w:pPr>
      <w:r w:rsidRPr="00AC29FE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>(III)</w:t>
      </w:r>
      <w:r w:rsidR="00641EC4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 </w:t>
      </w:r>
      <w:r>
        <w:rPr>
          <w:rFonts w:cs="Calibri"/>
          <w:b/>
          <w:bCs/>
          <w:i/>
          <w:sz w:val="16"/>
          <w:szCs w:val="16"/>
          <w:u w:val="single"/>
          <w:lang w:val="it-IT"/>
        </w:rPr>
        <w:t xml:space="preserve">Grado di padronanza </w:t>
      </w:r>
      <w:r w:rsidRPr="00AC29FE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Adeguato </w:t>
      </w:r>
    </w:p>
    <w:p w:rsidR="000655C7" w:rsidRPr="0038311E" w:rsidRDefault="000655C7" w:rsidP="000655C7">
      <w:pPr>
        <w:widowControl w:val="0"/>
        <w:autoSpaceDE w:val="0"/>
        <w:autoSpaceDN w:val="0"/>
        <w:adjustRightInd w:val="0"/>
        <w:spacing w:after="0" w:line="240" w:lineRule="auto"/>
        <w:ind w:left="142" w:right="140" w:firstLine="0"/>
        <w:rPr>
          <w:rFonts w:cs="Calibri"/>
          <w:bCs/>
          <w:iCs/>
          <w:sz w:val="16"/>
          <w:szCs w:val="18"/>
          <w:lang w:val="it-IT"/>
        </w:rPr>
      </w:pPr>
      <w:r w:rsidRPr="0038311E">
        <w:rPr>
          <w:rFonts w:cs="Calibri"/>
          <w:bCs/>
          <w:iCs/>
          <w:sz w:val="16"/>
          <w:szCs w:val="18"/>
          <w:lang w:val="it-IT"/>
        </w:rPr>
        <w:t>Lo studente svolge compiti e risolve problemi complessi in situazioni note, compie scelte consapevoli, mostrando di saper utilizzare le conoscenze e le abilità acquisite.</w:t>
      </w:r>
    </w:p>
    <w:p w:rsidR="000655C7" w:rsidRPr="00AC29FE" w:rsidRDefault="000655C7" w:rsidP="000655C7">
      <w:pPr>
        <w:widowControl w:val="0"/>
        <w:autoSpaceDE w:val="0"/>
        <w:autoSpaceDN w:val="0"/>
        <w:adjustRightInd w:val="0"/>
        <w:spacing w:after="0" w:line="240" w:lineRule="auto"/>
        <w:ind w:left="142" w:firstLine="0"/>
        <w:rPr>
          <w:rFonts w:cs="Calibri"/>
          <w:b/>
          <w:bCs/>
          <w:i/>
          <w:iCs/>
          <w:sz w:val="16"/>
          <w:szCs w:val="18"/>
          <w:u w:val="single"/>
          <w:lang w:val="it-IT"/>
        </w:rPr>
      </w:pPr>
      <w:r w:rsidRPr="00AC29FE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>(IV)</w:t>
      </w:r>
      <w:r w:rsidR="00641EC4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 </w:t>
      </w:r>
      <w:r>
        <w:rPr>
          <w:rFonts w:cs="Calibri"/>
          <w:b/>
          <w:bCs/>
          <w:i/>
          <w:sz w:val="16"/>
          <w:szCs w:val="16"/>
          <w:u w:val="single"/>
          <w:lang w:val="it-IT"/>
        </w:rPr>
        <w:t xml:space="preserve">Grado di padronanza </w:t>
      </w:r>
      <w:r w:rsidRPr="00AC29FE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Eccellente </w:t>
      </w:r>
    </w:p>
    <w:p w:rsidR="0038311E" w:rsidRPr="000655C7" w:rsidRDefault="000655C7" w:rsidP="000655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right="425" w:firstLine="0"/>
        <w:rPr>
          <w:rFonts w:cs="Calibri"/>
          <w:bCs/>
          <w:sz w:val="28"/>
          <w:szCs w:val="28"/>
          <w:lang w:val="it-IT"/>
        </w:rPr>
      </w:pPr>
      <w:r w:rsidRPr="0038311E">
        <w:rPr>
          <w:rFonts w:cs="Calibri"/>
          <w:bCs/>
          <w:iCs/>
          <w:sz w:val="16"/>
          <w:szCs w:val="18"/>
          <w:lang w:val="it-IT"/>
        </w:rPr>
        <w:t>Lo studente svolge compiti e problemi complessi in situazioni anche non note, mostrando padronanza nell’uso delle conoscenze e delle abilità. Sa proporre e sostenerle proprie opinioni e assumere autonomamente decisioni consapevoli.</w:t>
      </w:r>
      <w:r w:rsidR="002A5DCC">
        <w:rPr>
          <w:rFonts w:cs="Calibri"/>
          <w:bCs/>
          <w:iCs/>
          <w:sz w:val="16"/>
          <w:szCs w:val="18"/>
          <w:lang w:val="it-IT"/>
        </w:rPr>
        <w:br w:type="page"/>
      </w:r>
    </w:p>
    <w:tbl>
      <w:tblPr>
        <w:tblStyle w:val="Grigliatabella"/>
        <w:tblpPr w:leftFromText="141" w:rightFromText="141" w:vertAnchor="text" w:horzAnchor="margin" w:tblpXSpec="center" w:tblpY="-17"/>
        <w:tblW w:w="11130" w:type="dxa"/>
        <w:tblLook w:val="04A0"/>
      </w:tblPr>
      <w:tblGrid>
        <w:gridCol w:w="9024"/>
        <w:gridCol w:w="808"/>
        <w:gridCol w:w="1298"/>
      </w:tblGrid>
      <w:tr w:rsidR="0020574D" w:rsidRPr="009B2DBA" w:rsidTr="0008665D">
        <w:tc>
          <w:tcPr>
            <w:tcW w:w="11130" w:type="dxa"/>
            <w:gridSpan w:val="3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lastRenderedPageBreak/>
              <w:t>COMPETENZE E RELATIVI GRADI DI PADRONANZA RAGGIUNTI</w:t>
            </w:r>
          </w:p>
        </w:tc>
      </w:tr>
      <w:tr w:rsidR="0020574D" w:rsidRPr="007078C5" w:rsidTr="0008665D">
        <w:tc>
          <w:tcPr>
            <w:tcW w:w="9832" w:type="dxa"/>
            <w:gridSpan w:val="2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7078C5">
              <w:rPr>
                <w:rFonts w:cs="Calibri"/>
                <w:b/>
                <w:bCs/>
                <w:position w:val="-1"/>
                <w:sz w:val="18"/>
                <w:szCs w:val="18"/>
              </w:rPr>
              <w:t>S</w:t>
            </w:r>
            <w:r w:rsidRPr="007078C5">
              <w:rPr>
                <w:rFonts w:cs="Calibri"/>
                <w:b/>
                <w:bCs/>
                <w:spacing w:val="1"/>
                <w:position w:val="-1"/>
                <w:sz w:val="18"/>
                <w:szCs w:val="18"/>
              </w:rPr>
              <w:t>S</w:t>
            </w:r>
            <w:r w:rsidRPr="007078C5">
              <w:rPr>
                <w:rFonts w:cs="Calibri"/>
                <w:b/>
                <w:bCs/>
                <w:position w:val="-1"/>
                <w:sz w:val="18"/>
                <w:szCs w:val="18"/>
              </w:rPr>
              <w:t>E</w:t>
            </w:r>
            <w:r w:rsidR="00E852FC">
              <w:rPr>
                <w:rFonts w:cs="Calibr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Pr="007078C5">
              <w:rPr>
                <w:rFonts w:cs="Calibri"/>
                <w:b/>
                <w:bCs/>
                <w:spacing w:val="2"/>
                <w:position w:val="-1"/>
                <w:sz w:val="18"/>
                <w:szCs w:val="18"/>
              </w:rPr>
              <w:t>D</w:t>
            </w:r>
            <w:r w:rsidRPr="007078C5">
              <w:rPr>
                <w:rFonts w:cs="Calibri"/>
                <w:b/>
                <w:bCs/>
                <w:position w:val="-1"/>
                <w:sz w:val="18"/>
                <w:szCs w:val="18"/>
              </w:rPr>
              <w:t>EI</w:t>
            </w:r>
            <w:r w:rsidR="00E852FC">
              <w:rPr>
                <w:rFonts w:cs="Calibr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Pr="007078C5">
              <w:rPr>
                <w:rFonts w:cs="Calibri"/>
                <w:b/>
                <w:bCs/>
                <w:position w:val="-1"/>
                <w:sz w:val="18"/>
                <w:szCs w:val="18"/>
              </w:rPr>
              <w:t>L</w:t>
            </w:r>
            <w:r w:rsidRPr="007078C5">
              <w:rPr>
                <w:rFonts w:cs="Calibri"/>
                <w:b/>
                <w:bCs/>
                <w:spacing w:val="2"/>
                <w:position w:val="-1"/>
                <w:sz w:val="18"/>
                <w:szCs w:val="18"/>
              </w:rPr>
              <w:t>I</w:t>
            </w:r>
            <w:r w:rsidRPr="007078C5"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 w:rsidRPr="007078C5">
              <w:rPr>
                <w:rFonts w:cs="Calibri"/>
                <w:b/>
                <w:bCs/>
                <w:position w:val="-1"/>
                <w:sz w:val="18"/>
                <w:szCs w:val="18"/>
              </w:rPr>
              <w:t>G</w:t>
            </w:r>
            <w:r w:rsidRPr="007078C5">
              <w:rPr>
                <w:rFonts w:cs="Calibri"/>
                <w:b/>
                <w:bCs/>
                <w:spacing w:val="2"/>
                <w:position w:val="-1"/>
                <w:sz w:val="18"/>
                <w:szCs w:val="18"/>
              </w:rPr>
              <w:t>U</w:t>
            </w:r>
            <w:r w:rsidRPr="007078C5"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7078C5">
              <w:rPr>
                <w:rFonts w:cs="Calibri"/>
                <w:b/>
                <w:bCs/>
                <w:position w:val="-1"/>
                <w:sz w:val="18"/>
                <w:szCs w:val="18"/>
              </w:rPr>
              <w:t>GGI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GRADO </w:t>
            </w:r>
            <w:r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DI 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PADRONANZA</w:t>
            </w:r>
          </w:p>
        </w:tc>
      </w:tr>
      <w:tr w:rsidR="0020574D" w:rsidRPr="009B2DBA" w:rsidTr="0008665D">
        <w:tc>
          <w:tcPr>
            <w:tcW w:w="9832" w:type="dxa"/>
            <w:gridSpan w:val="2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lingua italiana</w:t>
            </w:r>
          </w:p>
          <w:p w:rsidR="0020574D" w:rsidRPr="007078C5" w:rsidRDefault="0020574D" w:rsidP="0020574D">
            <w:pPr>
              <w:pStyle w:val="Paragrafoelenco"/>
              <w:numPr>
                <w:ilvl w:val="0"/>
                <w:numId w:val="1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>Utilizzare il patrimonio lessicale ed espressivo della lingua italiana adeguandolo a diversi ambiti comunicativi: sociale,</w:t>
            </w:r>
            <w:r w:rsidR="00E852FC">
              <w:rPr>
                <w:rFonts w:cs="Arial"/>
                <w:sz w:val="18"/>
                <w:szCs w:val="18"/>
                <w:lang w:val="it-IT" w:eastAsia="it-IT"/>
              </w:rPr>
              <w:t xml:space="preserve"> 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culturale, artistico – letterario, scientifico, tecnologico e professionale </w:t>
            </w:r>
          </w:p>
          <w:p w:rsidR="0020574D" w:rsidRDefault="0020574D" w:rsidP="0020574D">
            <w:pPr>
              <w:pStyle w:val="Paragrafoelenco"/>
              <w:numPr>
                <w:ilvl w:val="0"/>
                <w:numId w:val="1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Analizzare e interpretare testi scritti divario tipo </w:t>
            </w:r>
          </w:p>
          <w:p w:rsidR="0020574D" w:rsidRPr="007078C5" w:rsidRDefault="0020574D" w:rsidP="0020574D">
            <w:pPr>
              <w:pStyle w:val="Paragrafoelenco"/>
              <w:numPr>
                <w:ilvl w:val="0"/>
                <w:numId w:val="1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>Produrre testi di vario tipo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20574D" w:rsidRPr="009B2DBA" w:rsidTr="0008665D">
        <w:tc>
          <w:tcPr>
            <w:tcW w:w="9832" w:type="dxa"/>
            <w:gridSpan w:val="2"/>
          </w:tcPr>
          <w:p w:rsidR="0020574D" w:rsidRPr="007078C5" w:rsidRDefault="00E852FC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rPr>
                <w:rFonts w:cs="Calibri"/>
                <w:b/>
                <w:i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iCs/>
                <w:spacing w:val="-1"/>
                <w:sz w:val="18"/>
                <w:szCs w:val="18"/>
                <w:lang w:val="it-IT"/>
              </w:rPr>
              <w:t>L</w:t>
            </w:r>
            <w:r w:rsidR="0020574D" w:rsidRPr="007078C5">
              <w:rPr>
                <w:rFonts w:cs="Calibri"/>
                <w:b/>
                <w:iCs/>
                <w:spacing w:val="3"/>
                <w:sz w:val="18"/>
                <w:szCs w:val="18"/>
                <w:lang w:val="it-IT"/>
              </w:rPr>
              <w:t>i</w:t>
            </w:r>
            <w:r w:rsidR="0020574D" w:rsidRPr="007078C5">
              <w:rPr>
                <w:rFonts w:cs="Calibri"/>
                <w:b/>
                <w:iCs/>
                <w:spacing w:val="1"/>
                <w:sz w:val="18"/>
                <w:szCs w:val="18"/>
                <w:lang w:val="it-IT"/>
              </w:rPr>
              <w:t>n</w:t>
            </w:r>
            <w:r w:rsidR="0020574D" w:rsidRPr="007078C5">
              <w:rPr>
                <w:rFonts w:cs="Calibri"/>
                <w:b/>
                <w:iCs/>
                <w:sz w:val="18"/>
                <w:szCs w:val="18"/>
                <w:lang w:val="it-IT"/>
              </w:rPr>
              <w:t>g</w:t>
            </w:r>
            <w:r w:rsidR="0020574D" w:rsidRPr="007078C5">
              <w:rPr>
                <w:rFonts w:cs="Calibri"/>
                <w:b/>
                <w:iCs/>
                <w:spacing w:val="-1"/>
                <w:sz w:val="18"/>
                <w:szCs w:val="18"/>
                <w:lang w:val="it-IT"/>
              </w:rPr>
              <w:t>u</w:t>
            </w:r>
            <w:r w:rsidR="0020574D" w:rsidRPr="007078C5">
              <w:rPr>
                <w:rFonts w:cs="Calibri"/>
                <w:b/>
                <w:iCs/>
                <w:sz w:val="18"/>
                <w:szCs w:val="18"/>
                <w:lang w:val="it-IT"/>
              </w:rPr>
              <w:t>e</w:t>
            </w:r>
            <w:r>
              <w:rPr>
                <w:rFonts w:cs="Calibri"/>
                <w:b/>
                <w:iCs/>
                <w:sz w:val="18"/>
                <w:szCs w:val="18"/>
                <w:lang w:val="it-IT"/>
              </w:rPr>
              <w:t xml:space="preserve"> </w:t>
            </w:r>
            <w:r w:rsidR="0020574D" w:rsidRPr="007078C5">
              <w:rPr>
                <w:rFonts w:cs="Calibri"/>
                <w:b/>
                <w:iCs/>
                <w:sz w:val="18"/>
                <w:szCs w:val="18"/>
                <w:lang w:val="it-IT"/>
              </w:rPr>
              <w:t>s</w:t>
            </w:r>
            <w:r w:rsidR="0020574D" w:rsidRPr="007078C5">
              <w:rPr>
                <w:rFonts w:cs="Calibri"/>
                <w:b/>
                <w:iCs/>
                <w:spacing w:val="1"/>
                <w:sz w:val="18"/>
                <w:szCs w:val="18"/>
                <w:lang w:val="it-IT"/>
              </w:rPr>
              <w:t>t</w:t>
            </w:r>
            <w:r w:rsidR="0020574D" w:rsidRPr="007078C5">
              <w:rPr>
                <w:rFonts w:cs="Calibri"/>
                <w:b/>
                <w:iCs/>
                <w:sz w:val="18"/>
                <w:szCs w:val="18"/>
                <w:lang w:val="it-IT"/>
              </w:rPr>
              <w:t>r</w:t>
            </w:r>
            <w:r w:rsidR="0020574D" w:rsidRPr="007078C5">
              <w:rPr>
                <w:rFonts w:cs="Calibri"/>
                <w:b/>
                <w:iCs/>
                <w:spacing w:val="1"/>
                <w:sz w:val="18"/>
                <w:szCs w:val="18"/>
                <w:lang w:val="it-IT"/>
              </w:rPr>
              <w:t>a</w:t>
            </w:r>
            <w:r w:rsidR="0020574D" w:rsidRPr="007078C5">
              <w:rPr>
                <w:rFonts w:cs="Calibri"/>
                <w:b/>
                <w:iCs/>
                <w:spacing w:val="-2"/>
                <w:sz w:val="18"/>
                <w:szCs w:val="18"/>
                <w:lang w:val="it-IT"/>
              </w:rPr>
              <w:t>n</w:t>
            </w:r>
            <w:r w:rsidR="0020574D" w:rsidRPr="007078C5">
              <w:rPr>
                <w:rFonts w:cs="Calibri"/>
                <w:b/>
                <w:iCs/>
                <w:spacing w:val="3"/>
                <w:sz w:val="18"/>
                <w:szCs w:val="18"/>
                <w:lang w:val="it-IT"/>
              </w:rPr>
              <w:t>i</w:t>
            </w:r>
            <w:r w:rsidR="0020574D" w:rsidRPr="007078C5">
              <w:rPr>
                <w:rFonts w:cs="Calibri"/>
                <w:b/>
                <w:iCs/>
                <w:sz w:val="18"/>
                <w:szCs w:val="18"/>
                <w:lang w:val="it-IT"/>
              </w:rPr>
              <w:t>ere</w:t>
            </w:r>
          </w:p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>Padroneggiare le lingue straniere</w:t>
            </w: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 xml:space="preserve"> (francese e inglese)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per interagire in diversi ambiti e contesti e per comprendere gli aspetti significativi della civiltà degli altri paesi in prospettiva interculturale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20574D" w:rsidRPr="007078C5" w:rsidTr="0008665D">
        <w:tc>
          <w:tcPr>
            <w:tcW w:w="9832" w:type="dxa"/>
            <w:gridSpan w:val="2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spacing w:before="2"/>
              <w:ind w:left="0" w:right="381" w:firstLine="0"/>
              <w:rPr>
                <w:rFonts w:cs="Calibri"/>
                <w:b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i/>
                <w:iCs/>
                <w:spacing w:val="1"/>
                <w:sz w:val="18"/>
                <w:szCs w:val="18"/>
                <w:lang w:val="it-IT"/>
              </w:rPr>
              <w:t xml:space="preserve">altri </w:t>
            </w:r>
            <w:r w:rsidRPr="007078C5">
              <w:rPr>
                <w:rFonts w:cs="Calibri"/>
                <w:b/>
                <w:i/>
                <w:iCs/>
                <w:spacing w:val="-1"/>
                <w:sz w:val="18"/>
                <w:szCs w:val="18"/>
                <w:lang w:val="it-IT"/>
              </w:rPr>
              <w:t>l</w:t>
            </w:r>
            <w:r w:rsidRPr="007078C5">
              <w:rPr>
                <w:rFonts w:cs="Calibri"/>
                <w:b/>
                <w:i/>
                <w:iCs/>
                <w:spacing w:val="3"/>
                <w:sz w:val="18"/>
                <w:szCs w:val="18"/>
                <w:lang w:val="it-IT"/>
              </w:rPr>
              <w:t>i</w:t>
            </w:r>
            <w:r w:rsidRPr="007078C5">
              <w:rPr>
                <w:rFonts w:cs="Calibri"/>
                <w:b/>
                <w:i/>
                <w:iCs/>
                <w:spacing w:val="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b/>
                <w:i/>
                <w:iCs/>
                <w:sz w:val="18"/>
                <w:szCs w:val="18"/>
                <w:lang w:val="it-IT"/>
              </w:rPr>
              <w:t>g</w:t>
            </w:r>
            <w:r w:rsidRPr="007078C5">
              <w:rPr>
                <w:rFonts w:cs="Calibri"/>
                <w:b/>
                <w:i/>
                <w:iCs/>
                <w:spacing w:val="-1"/>
                <w:sz w:val="18"/>
                <w:szCs w:val="18"/>
                <w:lang w:val="it-IT"/>
              </w:rPr>
              <w:t>u</w:t>
            </w:r>
            <w:r w:rsidRPr="007078C5">
              <w:rPr>
                <w:rFonts w:cs="Calibri"/>
                <w:b/>
                <w:i/>
                <w:iCs/>
                <w:spacing w:val="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b/>
                <w:i/>
                <w:iCs/>
                <w:sz w:val="18"/>
                <w:szCs w:val="18"/>
                <w:lang w:val="it-IT"/>
              </w:rPr>
              <w:t>g</w:t>
            </w:r>
            <w:r w:rsidRPr="007078C5">
              <w:rPr>
                <w:rFonts w:cs="Calibri"/>
                <w:b/>
                <w:i/>
                <w:iCs/>
                <w:spacing w:val="-2"/>
                <w:sz w:val="18"/>
                <w:szCs w:val="18"/>
                <w:lang w:val="it-IT"/>
              </w:rPr>
              <w:t>g</w:t>
            </w:r>
            <w:r w:rsidRPr="007078C5">
              <w:rPr>
                <w:rFonts w:cs="Calibri"/>
                <w:b/>
                <w:i/>
                <w:iCs/>
                <w:sz w:val="18"/>
                <w:szCs w:val="18"/>
                <w:lang w:val="it-IT"/>
              </w:rPr>
              <w:t>i</w:t>
            </w:r>
          </w:p>
          <w:p w:rsidR="0020574D" w:rsidRPr="007078C5" w:rsidRDefault="0020574D" w:rsidP="0020574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ind w:left="360" w:right="381"/>
              <w:rPr>
                <w:rFonts w:cs="Calibri"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U</w:t>
            </w:r>
            <w:r w:rsidRPr="007078C5">
              <w:rPr>
                <w:rFonts w:cs="Calibri"/>
                <w:spacing w:val="2"/>
                <w:sz w:val="18"/>
                <w:szCs w:val="18"/>
                <w:lang w:val="it-IT"/>
              </w:rPr>
              <w:t>t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ili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zz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re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g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l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i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s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t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r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u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me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ti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f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o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d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me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spacing w:val="2"/>
                <w:sz w:val="18"/>
                <w:szCs w:val="18"/>
                <w:lang w:val="it-IT"/>
              </w:rPr>
              <w:t>t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al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i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p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er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u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a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fr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u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i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z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i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o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e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c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o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sa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p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e</w:t>
            </w:r>
            <w:r w:rsidRPr="007078C5">
              <w:rPr>
                <w:rFonts w:cs="Calibri"/>
                <w:spacing w:val="2"/>
                <w:sz w:val="18"/>
                <w:szCs w:val="18"/>
                <w:lang w:val="it-IT"/>
              </w:rPr>
              <w:t>v</w:t>
            </w:r>
            <w:r w:rsidRPr="007078C5">
              <w:rPr>
                <w:rFonts w:cs="Calibri"/>
                <w:spacing w:val="-1"/>
                <w:sz w:val="18"/>
                <w:szCs w:val="18"/>
                <w:lang w:val="it-IT"/>
              </w:rPr>
              <w:t>o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l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e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del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pa</w:t>
            </w:r>
            <w:r w:rsidRPr="007078C5">
              <w:rPr>
                <w:rFonts w:cs="Calibri"/>
                <w:spacing w:val="2"/>
                <w:sz w:val="18"/>
                <w:szCs w:val="18"/>
                <w:lang w:val="it-IT"/>
              </w:rPr>
              <w:t>t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r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i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mon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i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o</w:t>
            </w:r>
            <w:r w:rsidR="00E852FC">
              <w:rPr>
                <w:rFonts w:cs="Calibri"/>
                <w:sz w:val="18"/>
                <w:szCs w:val="18"/>
                <w:lang w:val="it-IT"/>
              </w:rPr>
              <w:t xml:space="preserve"> 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rtis</w:t>
            </w:r>
            <w:r w:rsidRPr="007078C5">
              <w:rPr>
                <w:rFonts w:cs="Calibri"/>
                <w:spacing w:val="1"/>
                <w:sz w:val="18"/>
                <w:szCs w:val="18"/>
                <w:lang w:val="it-IT"/>
              </w:rPr>
              <w:t>tic</w:t>
            </w:r>
            <w:r w:rsidRPr="007078C5">
              <w:rPr>
                <w:rFonts w:cs="Calibri"/>
                <w:sz w:val="18"/>
                <w:szCs w:val="18"/>
                <w:lang w:val="it-IT"/>
              </w:rPr>
              <w:t>o</w:t>
            </w:r>
          </w:p>
          <w:p w:rsidR="0020574D" w:rsidRPr="007078C5" w:rsidRDefault="0020574D" w:rsidP="0020574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ind w:left="360" w:right="381"/>
              <w:rPr>
                <w:rFonts w:cs="Calibri"/>
                <w:sz w:val="18"/>
                <w:szCs w:val="18"/>
                <w:lang w:val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Riconoscere le linee fondamentali della storia letteraria ed artistica nazionale anche con riferimento all’evoluzione sociale, scientifica e tecnologica </w:t>
            </w:r>
          </w:p>
          <w:p w:rsidR="0020574D" w:rsidRPr="007078C5" w:rsidRDefault="0020574D" w:rsidP="0020574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ind w:left="360" w:right="381"/>
              <w:rPr>
                <w:rFonts w:cs="Calibri"/>
                <w:sz w:val="18"/>
                <w:szCs w:val="18"/>
                <w:lang w:val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Saper operare collegamenti tra la tradizione culturale italiana e quella europea ed extraeuropea in prospettiva interculturale </w:t>
            </w:r>
          </w:p>
          <w:p w:rsidR="0020574D" w:rsidRPr="007078C5" w:rsidRDefault="0020574D" w:rsidP="0020574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ind w:left="360" w:right="381"/>
              <w:rPr>
                <w:rFonts w:cs="Calibri"/>
                <w:sz w:val="18"/>
                <w:szCs w:val="18"/>
                <w:lang w:val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>Produrre oggetti multimediali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20574D" w:rsidRPr="007078C5" w:rsidTr="0008665D">
        <w:tc>
          <w:tcPr>
            <w:tcW w:w="9832" w:type="dxa"/>
            <w:gridSpan w:val="2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S</w:t>
            </w:r>
            <w:r w:rsidRPr="007078C5">
              <w:rPr>
                <w:rFonts w:cs="Calibri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E</w:t>
            </w:r>
            <w:r w:rsidRPr="007078C5">
              <w:rPr>
                <w:rFonts w:cs="Calibri"/>
                <w:b/>
                <w:bCs/>
                <w:spacing w:val="3"/>
                <w:sz w:val="18"/>
                <w:szCs w:val="18"/>
                <w:lang w:val="it-IT"/>
              </w:rPr>
              <w:t>M</w:t>
            </w:r>
            <w:r w:rsidRPr="007078C5">
              <w:rPr>
                <w:rFonts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TE</w:t>
            </w:r>
            <w:r w:rsidRPr="007078C5">
              <w:rPr>
                <w:rFonts w:cs="Calibri"/>
                <w:b/>
                <w:bCs/>
                <w:spacing w:val="3"/>
                <w:sz w:val="18"/>
                <w:szCs w:val="18"/>
                <w:lang w:val="it-IT"/>
              </w:rPr>
              <w:t>M</w:t>
            </w:r>
            <w:r w:rsidRPr="007078C5">
              <w:rPr>
                <w:rFonts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TICO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GRADO </w:t>
            </w:r>
            <w:r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DI 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PADRONANZA</w:t>
            </w:r>
          </w:p>
        </w:tc>
      </w:tr>
      <w:tr w:rsidR="0020574D" w:rsidRPr="007078C5" w:rsidTr="0008665D">
        <w:tc>
          <w:tcPr>
            <w:tcW w:w="9832" w:type="dxa"/>
            <w:gridSpan w:val="2"/>
          </w:tcPr>
          <w:p w:rsidR="0020574D" w:rsidRDefault="0020574D" w:rsidP="0020574D">
            <w:pPr>
              <w:pStyle w:val="Paragrafoelenco"/>
              <w:numPr>
                <w:ilvl w:val="0"/>
                <w:numId w:val="3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>Utilizzare correttamente e descrivere il funzionamento di sistemi e/o dispositivi co</w:t>
            </w:r>
            <w:r>
              <w:rPr>
                <w:rFonts w:cs="Arial"/>
                <w:sz w:val="18"/>
                <w:szCs w:val="18"/>
                <w:lang w:val="it-IT" w:eastAsia="it-IT"/>
              </w:rPr>
              <w:t>mplessi, anche di uso corrente</w:t>
            </w:r>
          </w:p>
          <w:p w:rsidR="0020574D" w:rsidRPr="00A87327" w:rsidRDefault="0020574D" w:rsidP="0020574D">
            <w:pPr>
              <w:pStyle w:val="Paragrafoelenco"/>
              <w:numPr>
                <w:ilvl w:val="0"/>
                <w:numId w:val="3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A87327">
              <w:rPr>
                <w:rFonts w:cs="Arial"/>
                <w:sz w:val="18"/>
                <w:szCs w:val="18"/>
                <w:lang w:val="it-IT" w:eastAsia="it-IT"/>
              </w:rPr>
              <w:t>Gestire progetti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20574D" w:rsidRPr="007078C5" w:rsidTr="0008665D">
        <w:tc>
          <w:tcPr>
            <w:tcW w:w="9832" w:type="dxa"/>
            <w:gridSpan w:val="2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S</w:t>
            </w:r>
            <w:r w:rsidRPr="007078C5">
              <w:rPr>
                <w:rFonts w:cs="Calibri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ES</w:t>
            </w:r>
            <w:r w:rsidRPr="007078C5">
              <w:rPr>
                <w:rFonts w:cs="Calibri"/>
                <w:b/>
                <w:bCs/>
                <w:spacing w:val="2"/>
                <w:sz w:val="18"/>
                <w:szCs w:val="18"/>
                <w:lang w:val="it-IT"/>
              </w:rPr>
              <w:t>C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I</w:t>
            </w:r>
            <w:r w:rsidRPr="007078C5">
              <w:rPr>
                <w:rFonts w:cs="Calibri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7078C5">
              <w:rPr>
                <w:rFonts w:cs="Calibri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TIFICO-TE</w:t>
            </w:r>
            <w:r w:rsidRPr="007078C5">
              <w:rPr>
                <w:rFonts w:cs="Calibri"/>
                <w:b/>
                <w:bCs/>
                <w:spacing w:val="3"/>
                <w:sz w:val="18"/>
                <w:szCs w:val="18"/>
                <w:lang w:val="it-IT"/>
              </w:rPr>
              <w:t>C</w:t>
            </w:r>
            <w:r w:rsidRPr="007078C5">
              <w:rPr>
                <w:rFonts w:cs="Calibri"/>
                <w:b/>
                <w:bCs/>
                <w:spacing w:val="1"/>
                <w:sz w:val="18"/>
                <w:szCs w:val="18"/>
                <w:lang w:val="it-IT"/>
              </w:rPr>
              <w:t>N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O</w:t>
            </w:r>
            <w:r w:rsidRPr="007078C5">
              <w:rPr>
                <w:rFonts w:cs="Calibri"/>
                <w:b/>
                <w:bCs/>
                <w:spacing w:val="1"/>
                <w:sz w:val="18"/>
                <w:szCs w:val="18"/>
                <w:lang w:val="it-IT"/>
              </w:rPr>
              <w:t>L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OGICO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GRADO </w:t>
            </w:r>
            <w:r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DI 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PADRONANZA</w:t>
            </w:r>
          </w:p>
        </w:tc>
      </w:tr>
      <w:tr w:rsidR="0020574D" w:rsidRPr="007078C5" w:rsidTr="0008665D">
        <w:tc>
          <w:tcPr>
            <w:tcW w:w="9832" w:type="dxa"/>
            <w:gridSpan w:val="2"/>
          </w:tcPr>
          <w:p w:rsidR="0020574D" w:rsidRDefault="0020574D" w:rsidP="0020574D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>Utilizzare correttamente e descrivere il funzionamento di sistemi e/o dispositivi co</w:t>
            </w:r>
            <w:r>
              <w:rPr>
                <w:rFonts w:cs="Arial"/>
                <w:sz w:val="18"/>
                <w:szCs w:val="18"/>
                <w:lang w:val="it-IT" w:eastAsia="it-IT"/>
              </w:rPr>
              <w:t>mplessi, anche di uso corrente</w:t>
            </w:r>
          </w:p>
          <w:p w:rsidR="0020574D" w:rsidRPr="00A87327" w:rsidRDefault="0020574D" w:rsidP="0020574D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A87327">
              <w:rPr>
                <w:rFonts w:cs="Arial"/>
                <w:sz w:val="18"/>
                <w:szCs w:val="18"/>
                <w:lang w:val="it-IT" w:eastAsia="it-IT"/>
              </w:rPr>
              <w:t>Gestire progetti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20574D" w:rsidRPr="007078C5" w:rsidTr="0008665D">
        <w:tc>
          <w:tcPr>
            <w:tcW w:w="9832" w:type="dxa"/>
            <w:gridSpan w:val="2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S</w:t>
            </w:r>
            <w:r w:rsidRPr="007078C5">
              <w:rPr>
                <w:rFonts w:cs="Calibri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EST</w:t>
            </w:r>
            <w:r w:rsidRPr="007078C5">
              <w:rPr>
                <w:rFonts w:cs="Calibri"/>
                <w:b/>
                <w:bCs/>
                <w:spacing w:val="3"/>
                <w:sz w:val="18"/>
                <w:szCs w:val="18"/>
                <w:lang w:val="it-IT"/>
              </w:rPr>
              <w:t>O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R</w:t>
            </w:r>
            <w:r w:rsidRPr="007078C5">
              <w:rPr>
                <w:rFonts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CO-SO</w:t>
            </w:r>
            <w:r w:rsidRPr="007078C5">
              <w:rPr>
                <w:rFonts w:cs="Calibri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7078C5">
              <w:rPr>
                <w:rFonts w:cs="Calibri"/>
                <w:b/>
                <w:bCs/>
                <w:spacing w:val="2"/>
                <w:sz w:val="18"/>
                <w:szCs w:val="18"/>
                <w:lang w:val="it-IT"/>
              </w:rPr>
              <w:t>I</w:t>
            </w:r>
            <w:r w:rsidRPr="007078C5">
              <w:rPr>
                <w:rFonts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7078C5">
              <w:rPr>
                <w:rFonts w:cs="Calibri"/>
                <w:b/>
                <w:bCs/>
                <w:spacing w:val="1"/>
                <w:sz w:val="18"/>
                <w:szCs w:val="18"/>
                <w:lang w:val="it-IT"/>
              </w:rPr>
              <w:t>L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E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GRADO </w:t>
            </w:r>
            <w:r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DI 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PADRONANZA</w:t>
            </w:r>
          </w:p>
        </w:tc>
      </w:tr>
      <w:tr w:rsidR="0020574D" w:rsidRPr="009B2DBA" w:rsidTr="0008665D">
        <w:tc>
          <w:tcPr>
            <w:tcW w:w="9832" w:type="dxa"/>
            <w:gridSpan w:val="2"/>
          </w:tcPr>
          <w:p w:rsidR="0020574D" w:rsidRPr="007078C5" w:rsidRDefault="0020574D" w:rsidP="0020574D">
            <w:pPr>
              <w:pStyle w:val="Paragrafoelenco"/>
              <w:numPr>
                <w:ilvl w:val="0"/>
                <w:numId w:val="5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>Comprendere, anche in una prospettiva interculturale, il cambiamento e la diversità dei tempi storici in dimensione diacronica attraverso il confronto fra epoche e in dimensione sincronica attraverso il confronto tra aree geografiche e culturali</w:t>
            </w:r>
          </w:p>
          <w:p w:rsidR="0020574D" w:rsidRDefault="0020574D" w:rsidP="0020574D">
            <w:pPr>
              <w:pStyle w:val="Paragrafoelenco"/>
              <w:numPr>
                <w:ilvl w:val="0"/>
                <w:numId w:val="5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sz w:val="18"/>
                <w:szCs w:val="18"/>
                <w:lang w:val="it-IT" w:eastAsia="it-IT"/>
              </w:rPr>
              <w:t>Condividere principi ei valori per l’esercizio della cittadinanza alla luce del dettato della Costituzione italiana,di quella europea,della dichiarazioni universali dei diritti umani a tutela della persona, della collettività e dell’ambiente</w:t>
            </w:r>
          </w:p>
          <w:p w:rsidR="0020574D" w:rsidRPr="00A87327" w:rsidRDefault="0020574D" w:rsidP="0020574D">
            <w:pPr>
              <w:pStyle w:val="Paragrafoelenco"/>
              <w:numPr>
                <w:ilvl w:val="0"/>
                <w:numId w:val="5"/>
              </w:numPr>
              <w:ind w:left="360"/>
              <w:rPr>
                <w:rFonts w:cs="Arial"/>
                <w:sz w:val="18"/>
                <w:szCs w:val="18"/>
                <w:lang w:val="it-IT" w:eastAsia="it-IT"/>
              </w:rPr>
            </w:pPr>
            <w:r w:rsidRPr="00A87327">
              <w:rPr>
                <w:rFonts w:cs="Arial"/>
                <w:sz w:val="18"/>
                <w:szCs w:val="18"/>
                <w:lang w:val="it-IT" w:eastAsia="it-IT"/>
              </w:rPr>
              <w:t xml:space="preserve">Cogliere le implicazioni storiche, etiche, sociali, produttive ed economiche ed ambientali dell’innovazione scientifico tecnologica e, in particolare, il loro impatto sul mondo del lavoro e sulle dinamiche occupazionali 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20574D" w:rsidRPr="007078C5" w:rsidTr="0008665D">
        <w:tc>
          <w:tcPr>
            <w:tcW w:w="9024" w:type="dxa"/>
            <w:vAlign w:val="center"/>
          </w:tcPr>
          <w:p w:rsidR="0020574D" w:rsidRPr="007078C5" w:rsidRDefault="0020574D" w:rsidP="0020574D">
            <w:pPr>
              <w:pStyle w:val="Paragrafoelenco"/>
              <w:ind w:left="41" w:firstLine="0"/>
              <w:jc w:val="center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asciiTheme="minorHAnsi" w:hAnsiTheme="minorHAnsi"/>
                <w:b/>
                <w:bCs/>
                <w:sz w:val="18"/>
                <w:szCs w:val="18"/>
                <w:lang w:val="it-IT"/>
              </w:rPr>
              <w:t>COMPETENZE PROFESSIONALI</w:t>
            </w:r>
          </w:p>
        </w:tc>
        <w:tc>
          <w:tcPr>
            <w:tcW w:w="80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LIVELLO EQF</w:t>
            </w:r>
          </w:p>
        </w:tc>
        <w:tc>
          <w:tcPr>
            <w:tcW w:w="1298" w:type="dxa"/>
            <w:vAlign w:val="center"/>
          </w:tcPr>
          <w:p w:rsidR="0020574D" w:rsidRPr="007078C5" w:rsidRDefault="0020574D" w:rsidP="0020574D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GRADO </w:t>
            </w:r>
            <w:r>
              <w:rPr>
                <w:rFonts w:cs="Calibri"/>
                <w:b/>
                <w:bCs/>
                <w:sz w:val="18"/>
                <w:szCs w:val="18"/>
                <w:lang w:val="it-IT"/>
              </w:rPr>
              <w:t xml:space="preserve">DI </w:t>
            </w:r>
            <w:r w:rsidRPr="007078C5">
              <w:rPr>
                <w:rFonts w:cs="Calibri"/>
                <w:b/>
                <w:bCs/>
                <w:sz w:val="18"/>
                <w:szCs w:val="18"/>
                <w:lang w:val="it-IT"/>
              </w:rPr>
              <w:t>PADRONANZA</w:t>
            </w: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1.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Agire nel sistema di qualità relativo alla filiera produttiva di interesse.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2.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Utilizzare tecniche di lavorazione e strumenti gestionali nella produzione di servizi e prodotti enogastronomici, ristorativi e di accoglienza turistico-alberghiera. 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3.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Integrare le competenze professionali orientate al cliente con quelle linguistiche, utilizzando le tecniche di comunicazione e relazione per ottimizzare la qualità del servizio e il coordinamento con i colleghi. 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4.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Valorizzare e promuovere le tradizioni locali, nazionali e internazionali individuando le nuove tendenze di filiera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5.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Applicare le normative vigenti, nazionali e internazionali, in fatto di sicurezza, trasparenza e tracciabilità dei prodotti.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6.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Attuare strategie di pianificazione, compensazione, monitoraggio per ottimizzare la produzione di beni e servizi in relazione al contesto. 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20574D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20"/>
                <w:lang w:val="it-IT" w:eastAsia="it-IT"/>
              </w:rPr>
            </w:pPr>
            <w:r w:rsidRPr="0020574D">
              <w:rPr>
                <w:rFonts w:cs="Arial"/>
                <w:b/>
                <w:sz w:val="18"/>
                <w:szCs w:val="20"/>
                <w:lang w:val="it-IT" w:eastAsia="it-IT"/>
              </w:rPr>
              <w:t>7.</w:t>
            </w:r>
            <w:r w:rsidRPr="0020574D">
              <w:rPr>
                <w:rFonts w:cs="Arial"/>
                <w:sz w:val="18"/>
                <w:szCs w:val="20"/>
                <w:lang w:val="it-IT" w:eastAsia="it-IT"/>
              </w:rPr>
              <w:t xml:space="preserve"> Svolgere attività operative e gestionali in relazione all’amministrazione, produzione, organizzazione, erogazione e vendita di prodotti e servizi enogastronomici.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8.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Controllare e utilizzare gli alimenti e le bevande sotto il profilo organolettico, merceologico, chimico-fisico, nutrizionale e gastronomico.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9.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Predisporre menu coerenti con il contesto e le esigenze della clientela, anche in relazione a specifiche necessità dietologiche. 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E97192" w:rsidRPr="00E97192" w:rsidTr="000655C7">
        <w:trPr>
          <w:trHeight w:val="397"/>
        </w:trPr>
        <w:tc>
          <w:tcPr>
            <w:tcW w:w="9024" w:type="dxa"/>
            <w:vAlign w:val="center"/>
          </w:tcPr>
          <w:p w:rsidR="00E97192" w:rsidRPr="007078C5" w:rsidRDefault="00E97192" w:rsidP="0020574D">
            <w:pPr>
              <w:pStyle w:val="Paragrafoelenco"/>
              <w:ind w:left="0" w:firstLine="0"/>
              <w:rPr>
                <w:rFonts w:cs="Arial"/>
                <w:sz w:val="18"/>
                <w:szCs w:val="18"/>
                <w:lang w:val="it-IT" w:eastAsia="it-IT"/>
              </w:rPr>
            </w:pPr>
            <w:r w:rsidRPr="007078C5">
              <w:rPr>
                <w:rFonts w:cs="Arial"/>
                <w:b/>
                <w:sz w:val="18"/>
                <w:szCs w:val="18"/>
                <w:lang w:val="it-IT" w:eastAsia="it-IT"/>
              </w:rPr>
              <w:t>10.</w:t>
            </w:r>
            <w:r w:rsidRPr="007078C5">
              <w:rPr>
                <w:rFonts w:cs="Arial"/>
                <w:sz w:val="18"/>
                <w:szCs w:val="18"/>
                <w:lang w:val="it-IT" w:eastAsia="it-IT"/>
              </w:rPr>
              <w:t xml:space="preserve"> Adeguare e organizzare la produzione e la vendita in relazione alla domanda dei mercati, valorizzando i prodotti tipici .</w:t>
            </w:r>
          </w:p>
        </w:tc>
        <w:tc>
          <w:tcPr>
            <w:tcW w:w="808" w:type="dxa"/>
            <w:vAlign w:val="center"/>
          </w:tcPr>
          <w:p w:rsidR="00E97192" w:rsidRPr="00E97192" w:rsidRDefault="00E97192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E97192">
              <w:rPr>
                <w:rFonts w:cs="Calibri"/>
                <w:b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1298" w:type="dxa"/>
            <w:vAlign w:val="center"/>
          </w:tcPr>
          <w:p w:rsidR="00E97192" w:rsidRPr="007078C5" w:rsidRDefault="00E97192" w:rsidP="000655C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</w:tbl>
    <w:p w:rsidR="00E852FC" w:rsidRDefault="00E852FC" w:rsidP="0020574D">
      <w:pPr>
        <w:widowControl w:val="0"/>
        <w:autoSpaceDE w:val="0"/>
        <w:autoSpaceDN w:val="0"/>
        <w:adjustRightInd w:val="0"/>
        <w:spacing w:before="240" w:after="0" w:line="240" w:lineRule="auto"/>
        <w:ind w:left="142" w:right="140" w:firstLine="0"/>
        <w:rPr>
          <w:rFonts w:cs="Calibri"/>
          <w:sz w:val="20"/>
          <w:szCs w:val="20"/>
          <w:lang w:val="it-IT"/>
        </w:rPr>
      </w:pPr>
      <w:r>
        <w:rPr>
          <w:rFonts w:cs="Calibri"/>
          <w:spacing w:val="1"/>
          <w:sz w:val="20"/>
          <w:szCs w:val="20"/>
          <w:lang w:val="it-IT"/>
        </w:rPr>
        <w:t>L</w:t>
      </w:r>
      <w:r>
        <w:rPr>
          <w:rFonts w:cs="Calibri"/>
          <w:sz w:val="20"/>
          <w:szCs w:val="20"/>
          <w:lang w:val="it-IT"/>
        </w:rPr>
        <w:t xml:space="preserve">e </w:t>
      </w:r>
      <w:r>
        <w:rPr>
          <w:rFonts w:cs="Calibri"/>
          <w:spacing w:val="-2"/>
          <w:sz w:val="20"/>
          <w:szCs w:val="20"/>
          <w:lang w:val="it-IT"/>
        </w:rPr>
        <w:t>c</w:t>
      </w:r>
      <w:r>
        <w:rPr>
          <w:rFonts w:cs="Calibri"/>
          <w:spacing w:val="-1"/>
          <w:sz w:val="20"/>
          <w:szCs w:val="20"/>
          <w:lang w:val="it-IT"/>
        </w:rPr>
        <w:t>o</w:t>
      </w:r>
      <w:r>
        <w:rPr>
          <w:rFonts w:cs="Calibri"/>
          <w:spacing w:val="1"/>
          <w:sz w:val="20"/>
          <w:szCs w:val="20"/>
          <w:lang w:val="it-IT"/>
        </w:rPr>
        <w:t>m</w:t>
      </w:r>
      <w:r>
        <w:rPr>
          <w:rFonts w:cs="Calibri"/>
          <w:spacing w:val="-1"/>
          <w:sz w:val="20"/>
          <w:szCs w:val="20"/>
          <w:lang w:val="it-IT"/>
        </w:rPr>
        <w:t>p</w:t>
      </w:r>
      <w:r>
        <w:rPr>
          <w:rFonts w:cs="Calibri"/>
          <w:sz w:val="20"/>
          <w:szCs w:val="20"/>
          <w:lang w:val="it-IT"/>
        </w:rPr>
        <w:t>e</w:t>
      </w:r>
      <w:r>
        <w:rPr>
          <w:rFonts w:cs="Calibri"/>
          <w:spacing w:val="-1"/>
          <w:sz w:val="20"/>
          <w:szCs w:val="20"/>
          <w:lang w:val="it-IT"/>
        </w:rPr>
        <w:t>t</w:t>
      </w:r>
      <w:r>
        <w:rPr>
          <w:rFonts w:cs="Calibri"/>
          <w:sz w:val="20"/>
          <w:szCs w:val="20"/>
          <w:lang w:val="it-IT"/>
        </w:rPr>
        <w:t>en</w:t>
      </w:r>
      <w:r>
        <w:rPr>
          <w:rFonts w:cs="Calibri"/>
          <w:spacing w:val="-1"/>
          <w:sz w:val="20"/>
          <w:szCs w:val="20"/>
          <w:lang w:val="it-IT"/>
        </w:rPr>
        <w:t>z</w:t>
      </w:r>
      <w:r>
        <w:rPr>
          <w:rFonts w:cs="Calibri"/>
          <w:sz w:val="20"/>
          <w:szCs w:val="20"/>
          <w:lang w:val="it-IT"/>
        </w:rPr>
        <w:t>e r</w:t>
      </w:r>
      <w:r>
        <w:rPr>
          <w:rFonts w:cs="Calibri"/>
          <w:spacing w:val="1"/>
          <w:sz w:val="20"/>
          <w:szCs w:val="20"/>
          <w:lang w:val="it-IT"/>
        </w:rPr>
        <w:t>e</w:t>
      </w:r>
      <w:r>
        <w:rPr>
          <w:rFonts w:cs="Calibri"/>
          <w:sz w:val="20"/>
          <w:szCs w:val="20"/>
          <w:lang w:val="it-IT"/>
        </w:rPr>
        <w:t>l</w:t>
      </w:r>
      <w:r>
        <w:rPr>
          <w:rFonts w:cs="Calibri"/>
          <w:spacing w:val="-3"/>
          <w:sz w:val="20"/>
          <w:szCs w:val="20"/>
          <w:lang w:val="it-IT"/>
        </w:rPr>
        <w:t>a</w:t>
      </w:r>
      <w:r>
        <w:rPr>
          <w:rFonts w:cs="Calibri"/>
          <w:sz w:val="20"/>
          <w:szCs w:val="20"/>
          <w:lang w:val="it-IT"/>
        </w:rPr>
        <w:t>ti</w:t>
      </w:r>
      <w:r>
        <w:rPr>
          <w:rFonts w:cs="Calibri"/>
          <w:spacing w:val="1"/>
          <w:sz w:val="20"/>
          <w:szCs w:val="20"/>
          <w:lang w:val="it-IT"/>
        </w:rPr>
        <w:t>v</w:t>
      </w:r>
      <w:r>
        <w:rPr>
          <w:rFonts w:cs="Calibri"/>
          <w:sz w:val="20"/>
          <w:szCs w:val="20"/>
          <w:lang w:val="it-IT"/>
        </w:rPr>
        <w:t>e ag</w:t>
      </w:r>
      <w:r>
        <w:rPr>
          <w:rFonts w:cs="Calibri"/>
          <w:spacing w:val="-1"/>
          <w:sz w:val="20"/>
          <w:szCs w:val="20"/>
          <w:lang w:val="it-IT"/>
        </w:rPr>
        <w:t>l</w:t>
      </w:r>
      <w:r>
        <w:rPr>
          <w:rFonts w:cs="Calibri"/>
          <w:sz w:val="20"/>
          <w:szCs w:val="20"/>
          <w:lang w:val="it-IT"/>
        </w:rPr>
        <w:t>i assi cu</w:t>
      </w:r>
      <w:r>
        <w:rPr>
          <w:rFonts w:cs="Calibri"/>
          <w:spacing w:val="-3"/>
          <w:sz w:val="20"/>
          <w:szCs w:val="20"/>
          <w:lang w:val="it-IT"/>
        </w:rPr>
        <w:t>l</w:t>
      </w:r>
      <w:r>
        <w:rPr>
          <w:rFonts w:cs="Calibri"/>
          <w:sz w:val="20"/>
          <w:szCs w:val="20"/>
          <w:lang w:val="it-IT"/>
        </w:rPr>
        <w:t>tur</w:t>
      </w:r>
      <w:r>
        <w:rPr>
          <w:rFonts w:cs="Calibri"/>
          <w:spacing w:val="-1"/>
          <w:sz w:val="20"/>
          <w:szCs w:val="20"/>
          <w:lang w:val="it-IT"/>
        </w:rPr>
        <w:t>a</w:t>
      </w:r>
      <w:r>
        <w:rPr>
          <w:rFonts w:cs="Calibri"/>
          <w:sz w:val="20"/>
          <w:szCs w:val="20"/>
          <w:lang w:val="it-IT"/>
        </w:rPr>
        <w:t xml:space="preserve">li </w:t>
      </w:r>
      <w:r>
        <w:rPr>
          <w:rFonts w:cs="Calibri"/>
          <w:spacing w:val="-2"/>
          <w:sz w:val="20"/>
          <w:szCs w:val="20"/>
          <w:lang w:val="it-IT"/>
        </w:rPr>
        <w:t>s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1"/>
          <w:sz w:val="20"/>
          <w:szCs w:val="20"/>
          <w:lang w:val="it-IT"/>
        </w:rPr>
        <w:t>p</w:t>
      </w:r>
      <w:r>
        <w:rPr>
          <w:rFonts w:cs="Calibri"/>
          <w:sz w:val="20"/>
          <w:szCs w:val="20"/>
          <w:lang w:val="it-IT"/>
        </w:rPr>
        <w:t>ra ric</w:t>
      </w:r>
      <w:r>
        <w:rPr>
          <w:rFonts w:cs="Calibri"/>
          <w:spacing w:val="-1"/>
          <w:sz w:val="20"/>
          <w:szCs w:val="20"/>
          <w:lang w:val="it-IT"/>
        </w:rPr>
        <w:t>h</w:t>
      </w:r>
      <w:r>
        <w:rPr>
          <w:rFonts w:cs="Calibri"/>
          <w:sz w:val="20"/>
          <w:szCs w:val="20"/>
          <w:lang w:val="it-IT"/>
        </w:rPr>
        <w:t>iama</w:t>
      </w:r>
      <w:r>
        <w:rPr>
          <w:rFonts w:cs="Calibri"/>
          <w:spacing w:val="1"/>
          <w:sz w:val="20"/>
          <w:szCs w:val="20"/>
          <w:lang w:val="it-IT"/>
        </w:rPr>
        <w:t>t</w:t>
      </w:r>
      <w:r>
        <w:rPr>
          <w:rFonts w:cs="Calibri"/>
          <w:sz w:val="20"/>
          <w:szCs w:val="20"/>
          <w:lang w:val="it-IT"/>
        </w:rPr>
        <w:t>i s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3"/>
          <w:sz w:val="20"/>
          <w:szCs w:val="20"/>
          <w:lang w:val="it-IT"/>
        </w:rPr>
        <w:t>n</w:t>
      </w:r>
      <w:r>
        <w:rPr>
          <w:rFonts w:cs="Calibri"/>
          <w:sz w:val="20"/>
          <w:szCs w:val="20"/>
          <w:lang w:val="it-IT"/>
        </w:rPr>
        <w:t xml:space="preserve">o </w:t>
      </w:r>
      <w:r>
        <w:rPr>
          <w:rFonts w:cs="Calibri"/>
          <w:spacing w:val="-2"/>
          <w:sz w:val="20"/>
          <w:szCs w:val="20"/>
          <w:lang w:val="it-IT"/>
        </w:rPr>
        <w:t>s</w:t>
      </w:r>
      <w:r>
        <w:rPr>
          <w:rFonts w:cs="Calibri"/>
          <w:sz w:val="20"/>
          <w:szCs w:val="20"/>
          <w:lang w:val="it-IT"/>
        </w:rPr>
        <w:t>tate acq</w:t>
      </w:r>
      <w:r>
        <w:rPr>
          <w:rFonts w:cs="Calibri"/>
          <w:spacing w:val="-1"/>
          <w:sz w:val="20"/>
          <w:szCs w:val="20"/>
          <w:lang w:val="it-IT"/>
        </w:rPr>
        <w:t>u</w:t>
      </w:r>
      <w:r>
        <w:rPr>
          <w:rFonts w:cs="Calibri"/>
          <w:spacing w:val="-3"/>
          <w:sz w:val="20"/>
          <w:szCs w:val="20"/>
          <w:lang w:val="it-IT"/>
        </w:rPr>
        <w:t>i</w:t>
      </w:r>
      <w:r>
        <w:rPr>
          <w:rFonts w:cs="Calibri"/>
          <w:sz w:val="20"/>
          <w:szCs w:val="20"/>
          <w:lang w:val="it-IT"/>
        </w:rPr>
        <w:t xml:space="preserve">site </w:t>
      </w:r>
      <w:r>
        <w:rPr>
          <w:rFonts w:cs="Calibri"/>
          <w:spacing w:val="-1"/>
          <w:sz w:val="20"/>
          <w:szCs w:val="20"/>
          <w:lang w:val="it-IT"/>
        </w:rPr>
        <w:t>d</w:t>
      </w:r>
      <w:r>
        <w:rPr>
          <w:rFonts w:cs="Calibri"/>
          <w:sz w:val="20"/>
          <w:szCs w:val="20"/>
          <w:lang w:val="it-IT"/>
        </w:rPr>
        <w:t>al</w:t>
      </w:r>
      <w:r>
        <w:rPr>
          <w:rFonts w:cs="Calibri"/>
          <w:spacing w:val="-3"/>
          <w:sz w:val="20"/>
          <w:szCs w:val="20"/>
          <w:lang w:val="it-IT"/>
        </w:rPr>
        <w:t>l</w:t>
      </w:r>
      <w:r>
        <w:rPr>
          <w:rFonts w:cs="Calibri"/>
          <w:sz w:val="20"/>
          <w:szCs w:val="20"/>
          <w:lang w:val="it-IT"/>
        </w:rPr>
        <w:t>o s</w:t>
      </w:r>
      <w:r>
        <w:rPr>
          <w:rFonts w:cs="Calibri"/>
          <w:spacing w:val="1"/>
          <w:sz w:val="20"/>
          <w:szCs w:val="20"/>
          <w:lang w:val="it-IT"/>
        </w:rPr>
        <w:t>t</w:t>
      </w:r>
      <w:r>
        <w:rPr>
          <w:rFonts w:cs="Calibri"/>
          <w:spacing w:val="-1"/>
          <w:sz w:val="20"/>
          <w:szCs w:val="20"/>
          <w:lang w:val="it-IT"/>
        </w:rPr>
        <w:t>ud</w:t>
      </w:r>
      <w:r>
        <w:rPr>
          <w:rFonts w:cs="Calibri"/>
          <w:sz w:val="20"/>
          <w:szCs w:val="20"/>
          <w:lang w:val="it-IT"/>
        </w:rPr>
        <w:t>en</w:t>
      </w:r>
      <w:r>
        <w:rPr>
          <w:rFonts w:cs="Calibri"/>
          <w:spacing w:val="-2"/>
          <w:sz w:val="20"/>
          <w:szCs w:val="20"/>
          <w:lang w:val="it-IT"/>
        </w:rPr>
        <w:t>t</w:t>
      </w:r>
      <w:r>
        <w:rPr>
          <w:rFonts w:cs="Calibri"/>
          <w:sz w:val="20"/>
          <w:szCs w:val="20"/>
          <w:lang w:val="it-IT"/>
        </w:rPr>
        <w:t xml:space="preserve">e </w:t>
      </w:r>
      <w:r>
        <w:rPr>
          <w:rFonts w:cs="Calibri"/>
          <w:spacing w:val="-2"/>
          <w:sz w:val="20"/>
          <w:szCs w:val="20"/>
          <w:lang w:val="it-IT"/>
        </w:rPr>
        <w:t>c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z w:val="20"/>
          <w:szCs w:val="20"/>
          <w:lang w:val="it-IT"/>
        </w:rPr>
        <w:t>n ri</w:t>
      </w:r>
      <w:r>
        <w:rPr>
          <w:rFonts w:cs="Calibri"/>
          <w:spacing w:val="-1"/>
          <w:sz w:val="20"/>
          <w:szCs w:val="20"/>
          <w:lang w:val="it-IT"/>
        </w:rPr>
        <w:t>f</w:t>
      </w:r>
      <w:r>
        <w:rPr>
          <w:rFonts w:cs="Calibri"/>
          <w:sz w:val="20"/>
          <w:szCs w:val="20"/>
          <w:lang w:val="it-IT"/>
        </w:rPr>
        <w:t>eri</w:t>
      </w:r>
      <w:r>
        <w:rPr>
          <w:rFonts w:cs="Calibri"/>
          <w:spacing w:val="-1"/>
          <w:sz w:val="20"/>
          <w:szCs w:val="20"/>
          <w:lang w:val="it-IT"/>
        </w:rPr>
        <w:t>m</w:t>
      </w:r>
      <w:r>
        <w:rPr>
          <w:rFonts w:cs="Calibri"/>
          <w:sz w:val="20"/>
          <w:szCs w:val="20"/>
          <w:lang w:val="it-IT"/>
        </w:rPr>
        <w:t xml:space="preserve">ento alle </w:t>
      </w:r>
      <w:r>
        <w:rPr>
          <w:rFonts w:cs="Calibri"/>
          <w:b/>
          <w:sz w:val="20"/>
          <w:szCs w:val="20"/>
          <w:lang w:val="it-IT"/>
        </w:rPr>
        <w:t>c</w:t>
      </w:r>
      <w:r>
        <w:rPr>
          <w:rFonts w:cs="Calibri"/>
          <w:b/>
          <w:spacing w:val="-1"/>
          <w:sz w:val="20"/>
          <w:szCs w:val="20"/>
          <w:lang w:val="it-IT"/>
        </w:rPr>
        <w:t>o</w:t>
      </w:r>
      <w:r>
        <w:rPr>
          <w:rFonts w:cs="Calibri"/>
          <w:b/>
          <w:spacing w:val="1"/>
          <w:sz w:val="20"/>
          <w:szCs w:val="20"/>
          <w:lang w:val="it-IT"/>
        </w:rPr>
        <w:t>m</w:t>
      </w:r>
      <w:r>
        <w:rPr>
          <w:rFonts w:cs="Calibri"/>
          <w:b/>
          <w:spacing w:val="-1"/>
          <w:sz w:val="20"/>
          <w:szCs w:val="20"/>
          <w:lang w:val="it-IT"/>
        </w:rPr>
        <w:t>p</w:t>
      </w:r>
      <w:r>
        <w:rPr>
          <w:rFonts w:cs="Calibri"/>
          <w:b/>
          <w:sz w:val="20"/>
          <w:szCs w:val="20"/>
          <w:lang w:val="it-IT"/>
        </w:rPr>
        <w:t>e</w:t>
      </w:r>
      <w:r>
        <w:rPr>
          <w:rFonts w:cs="Calibri"/>
          <w:b/>
          <w:spacing w:val="-1"/>
          <w:sz w:val="20"/>
          <w:szCs w:val="20"/>
          <w:lang w:val="it-IT"/>
        </w:rPr>
        <w:t>t</w:t>
      </w:r>
      <w:r>
        <w:rPr>
          <w:rFonts w:cs="Calibri"/>
          <w:b/>
          <w:sz w:val="20"/>
          <w:szCs w:val="20"/>
          <w:lang w:val="it-IT"/>
        </w:rPr>
        <w:t>en</w:t>
      </w:r>
      <w:r>
        <w:rPr>
          <w:rFonts w:cs="Calibri"/>
          <w:b/>
          <w:spacing w:val="-1"/>
          <w:sz w:val="20"/>
          <w:szCs w:val="20"/>
          <w:lang w:val="it-IT"/>
        </w:rPr>
        <w:t>z</w:t>
      </w:r>
      <w:r>
        <w:rPr>
          <w:rFonts w:cs="Calibri"/>
          <w:b/>
          <w:sz w:val="20"/>
          <w:szCs w:val="20"/>
          <w:lang w:val="it-IT"/>
        </w:rPr>
        <w:t>e ch</w:t>
      </w:r>
      <w:r>
        <w:rPr>
          <w:rFonts w:cs="Calibri"/>
          <w:b/>
          <w:spacing w:val="-1"/>
          <w:sz w:val="20"/>
          <w:szCs w:val="20"/>
          <w:lang w:val="it-IT"/>
        </w:rPr>
        <w:t>i</w:t>
      </w:r>
      <w:r>
        <w:rPr>
          <w:rFonts w:cs="Calibri"/>
          <w:b/>
          <w:sz w:val="20"/>
          <w:szCs w:val="20"/>
          <w:lang w:val="it-IT"/>
        </w:rPr>
        <w:t>a</w:t>
      </w:r>
      <w:r>
        <w:rPr>
          <w:rFonts w:cs="Calibri"/>
          <w:b/>
          <w:spacing w:val="-1"/>
          <w:sz w:val="20"/>
          <w:szCs w:val="20"/>
          <w:lang w:val="it-IT"/>
        </w:rPr>
        <w:t>v</w:t>
      </w:r>
      <w:r>
        <w:rPr>
          <w:rFonts w:cs="Calibri"/>
          <w:b/>
          <w:sz w:val="20"/>
          <w:szCs w:val="20"/>
          <w:lang w:val="it-IT"/>
        </w:rPr>
        <w:t xml:space="preserve">e </w:t>
      </w:r>
      <w:r>
        <w:rPr>
          <w:rFonts w:cs="Calibri"/>
          <w:b/>
          <w:spacing w:val="-1"/>
          <w:sz w:val="20"/>
          <w:szCs w:val="20"/>
          <w:lang w:val="it-IT"/>
        </w:rPr>
        <w:t>d</w:t>
      </w:r>
      <w:r>
        <w:rPr>
          <w:rFonts w:cs="Calibri"/>
          <w:b/>
          <w:sz w:val="20"/>
          <w:szCs w:val="20"/>
          <w:lang w:val="it-IT"/>
        </w:rPr>
        <w:t>i c</w:t>
      </w:r>
      <w:r>
        <w:rPr>
          <w:rFonts w:cs="Calibri"/>
          <w:b/>
          <w:spacing w:val="-2"/>
          <w:sz w:val="20"/>
          <w:szCs w:val="20"/>
          <w:lang w:val="it-IT"/>
        </w:rPr>
        <w:t>i</w:t>
      </w:r>
      <w:r>
        <w:rPr>
          <w:rFonts w:cs="Calibri"/>
          <w:b/>
          <w:sz w:val="20"/>
          <w:szCs w:val="20"/>
          <w:lang w:val="it-IT"/>
        </w:rPr>
        <w:t>t</w:t>
      </w:r>
      <w:r>
        <w:rPr>
          <w:rFonts w:cs="Calibri"/>
          <w:b/>
          <w:spacing w:val="1"/>
          <w:sz w:val="20"/>
          <w:szCs w:val="20"/>
          <w:lang w:val="it-IT"/>
        </w:rPr>
        <w:t>t</w:t>
      </w:r>
      <w:r>
        <w:rPr>
          <w:rFonts w:cs="Calibri"/>
          <w:b/>
          <w:sz w:val="20"/>
          <w:szCs w:val="20"/>
          <w:lang w:val="it-IT"/>
        </w:rPr>
        <w:t>a</w:t>
      </w:r>
      <w:r>
        <w:rPr>
          <w:rFonts w:cs="Calibri"/>
          <w:b/>
          <w:spacing w:val="-1"/>
          <w:sz w:val="20"/>
          <w:szCs w:val="20"/>
          <w:lang w:val="it-IT"/>
        </w:rPr>
        <w:t>d</w:t>
      </w:r>
      <w:r>
        <w:rPr>
          <w:rFonts w:cs="Calibri"/>
          <w:b/>
          <w:sz w:val="20"/>
          <w:szCs w:val="20"/>
          <w:lang w:val="it-IT"/>
        </w:rPr>
        <w:t>i</w:t>
      </w:r>
      <w:r>
        <w:rPr>
          <w:rFonts w:cs="Calibri"/>
          <w:b/>
          <w:spacing w:val="-1"/>
          <w:sz w:val="20"/>
          <w:szCs w:val="20"/>
          <w:lang w:val="it-IT"/>
        </w:rPr>
        <w:t>n</w:t>
      </w:r>
      <w:r>
        <w:rPr>
          <w:rFonts w:cs="Calibri"/>
          <w:b/>
          <w:sz w:val="20"/>
          <w:szCs w:val="20"/>
          <w:lang w:val="it-IT"/>
        </w:rPr>
        <w:t>a</w:t>
      </w:r>
      <w:r>
        <w:rPr>
          <w:rFonts w:cs="Calibri"/>
          <w:b/>
          <w:spacing w:val="-1"/>
          <w:sz w:val="20"/>
          <w:szCs w:val="20"/>
          <w:lang w:val="it-IT"/>
        </w:rPr>
        <w:t>nz</w:t>
      </w:r>
      <w:r>
        <w:rPr>
          <w:rFonts w:cs="Calibri"/>
          <w:b/>
          <w:sz w:val="20"/>
          <w:szCs w:val="20"/>
          <w:lang w:val="it-IT"/>
        </w:rPr>
        <w:t>a</w:t>
      </w:r>
      <w:r>
        <w:rPr>
          <w:rFonts w:cs="Calibri"/>
          <w:sz w:val="20"/>
          <w:szCs w:val="20"/>
          <w:lang w:val="it-IT"/>
        </w:rPr>
        <w:t xml:space="preserve">: </w:t>
      </w:r>
      <w:r>
        <w:rPr>
          <w:rFonts w:cs="Calibri"/>
          <w:b/>
          <w:spacing w:val="1"/>
          <w:sz w:val="20"/>
          <w:szCs w:val="20"/>
          <w:lang w:val="it-IT"/>
        </w:rPr>
        <w:t>1</w:t>
      </w:r>
      <w:r>
        <w:rPr>
          <w:rFonts w:cs="Calibri"/>
          <w:b/>
          <w:sz w:val="20"/>
          <w:szCs w:val="20"/>
          <w:lang w:val="it-IT"/>
        </w:rPr>
        <w:t>.</w:t>
      </w:r>
      <w:r>
        <w:rPr>
          <w:rFonts w:cs="Calibri"/>
          <w:sz w:val="20"/>
          <w:szCs w:val="20"/>
          <w:lang w:val="it-IT"/>
        </w:rPr>
        <w:t xml:space="preserve"> I</w:t>
      </w:r>
      <w:r>
        <w:rPr>
          <w:rFonts w:cs="Calibri"/>
          <w:spacing w:val="1"/>
          <w:sz w:val="20"/>
          <w:szCs w:val="20"/>
          <w:lang w:val="it-IT"/>
        </w:rPr>
        <w:t>m</w:t>
      </w:r>
      <w:r>
        <w:rPr>
          <w:rFonts w:cs="Calibri"/>
          <w:spacing w:val="-1"/>
          <w:sz w:val="20"/>
          <w:szCs w:val="20"/>
          <w:lang w:val="it-IT"/>
        </w:rPr>
        <w:t>p</w:t>
      </w:r>
      <w:r>
        <w:rPr>
          <w:rFonts w:cs="Calibri"/>
          <w:sz w:val="20"/>
          <w:szCs w:val="20"/>
          <w:lang w:val="it-IT"/>
        </w:rPr>
        <w:t>ara</w:t>
      </w:r>
      <w:r>
        <w:rPr>
          <w:rFonts w:cs="Calibri"/>
          <w:spacing w:val="-3"/>
          <w:sz w:val="20"/>
          <w:szCs w:val="20"/>
          <w:lang w:val="it-IT"/>
        </w:rPr>
        <w:t>r</w:t>
      </w:r>
      <w:r>
        <w:rPr>
          <w:rFonts w:cs="Calibri"/>
          <w:sz w:val="20"/>
          <w:szCs w:val="20"/>
          <w:lang w:val="it-IT"/>
        </w:rPr>
        <w:t xml:space="preserve">e ad </w:t>
      </w:r>
      <w:r>
        <w:rPr>
          <w:rFonts w:cs="Calibri"/>
          <w:spacing w:val="-2"/>
          <w:sz w:val="20"/>
          <w:szCs w:val="20"/>
          <w:lang w:val="it-IT"/>
        </w:rPr>
        <w:t>i</w:t>
      </w:r>
      <w:r>
        <w:rPr>
          <w:rFonts w:cs="Calibri"/>
          <w:spacing w:val="1"/>
          <w:sz w:val="20"/>
          <w:szCs w:val="20"/>
          <w:lang w:val="it-IT"/>
        </w:rPr>
        <w:t>m</w:t>
      </w:r>
      <w:r>
        <w:rPr>
          <w:rFonts w:cs="Calibri"/>
          <w:spacing w:val="-1"/>
          <w:sz w:val="20"/>
          <w:szCs w:val="20"/>
          <w:lang w:val="it-IT"/>
        </w:rPr>
        <w:t>p</w:t>
      </w:r>
      <w:r>
        <w:rPr>
          <w:rFonts w:cs="Calibri"/>
          <w:sz w:val="20"/>
          <w:szCs w:val="20"/>
          <w:lang w:val="it-IT"/>
        </w:rPr>
        <w:t>ara</w:t>
      </w:r>
      <w:r>
        <w:rPr>
          <w:rFonts w:cs="Calibri"/>
          <w:spacing w:val="-3"/>
          <w:sz w:val="20"/>
          <w:szCs w:val="20"/>
          <w:lang w:val="it-IT"/>
        </w:rPr>
        <w:t>r</w:t>
      </w:r>
      <w:r>
        <w:rPr>
          <w:rFonts w:cs="Calibri"/>
          <w:sz w:val="20"/>
          <w:szCs w:val="20"/>
          <w:lang w:val="it-IT"/>
        </w:rPr>
        <w:t xml:space="preserve">e; </w:t>
      </w:r>
      <w:r>
        <w:rPr>
          <w:rFonts w:cs="Calibri"/>
          <w:b/>
          <w:spacing w:val="1"/>
          <w:sz w:val="20"/>
          <w:szCs w:val="20"/>
          <w:lang w:val="it-IT"/>
        </w:rPr>
        <w:t>2</w:t>
      </w:r>
      <w:r>
        <w:rPr>
          <w:rFonts w:cs="Calibri"/>
          <w:b/>
          <w:sz w:val="20"/>
          <w:szCs w:val="20"/>
          <w:lang w:val="it-IT"/>
        </w:rPr>
        <w:t xml:space="preserve">. </w:t>
      </w:r>
      <w:r>
        <w:rPr>
          <w:rFonts w:cs="Calibri"/>
          <w:spacing w:val="-1"/>
          <w:sz w:val="20"/>
          <w:szCs w:val="20"/>
          <w:lang w:val="it-IT"/>
        </w:rPr>
        <w:t>p</w:t>
      </w:r>
      <w:r>
        <w:rPr>
          <w:rFonts w:cs="Calibri"/>
          <w:sz w:val="20"/>
          <w:szCs w:val="20"/>
          <w:lang w:val="it-IT"/>
        </w:rPr>
        <w:t>r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1"/>
          <w:sz w:val="20"/>
          <w:szCs w:val="20"/>
          <w:lang w:val="it-IT"/>
        </w:rPr>
        <w:t>g</w:t>
      </w:r>
      <w:r>
        <w:rPr>
          <w:rFonts w:cs="Calibri"/>
          <w:spacing w:val="-2"/>
          <w:sz w:val="20"/>
          <w:szCs w:val="20"/>
          <w:lang w:val="it-IT"/>
        </w:rPr>
        <w:t>e</w:t>
      </w:r>
      <w:r>
        <w:rPr>
          <w:rFonts w:cs="Calibri"/>
          <w:sz w:val="20"/>
          <w:szCs w:val="20"/>
          <w:lang w:val="it-IT"/>
        </w:rPr>
        <w:t>t</w:t>
      </w:r>
      <w:r>
        <w:rPr>
          <w:rFonts w:cs="Calibri"/>
          <w:spacing w:val="1"/>
          <w:sz w:val="20"/>
          <w:szCs w:val="20"/>
          <w:lang w:val="it-IT"/>
        </w:rPr>
        <w:t>t</w:t>
      </w:r>
      <w:r>
        <w:rPr>
          <w:rFonts w:cs="Calibri"/>
          <w:sz w:val="20"/>
          <w:szCs w:val="20"/>
          <w:lang w:val="it-IT"/>
        </w:rPr>
        <w:t>a</w:t>
      </w:r>
      <w:r>
        <w:rPr>
          <w:rFonts w:cs="Calibri"/>
          <w:spacing w:val="-3"/>
          <w:sz w:val="20"/>
          <w:szCs w:val="20"/>
          <w:lang w:val="it-IT"/>
        </w:rPr>
        <w:t>r</w:t>
      </w:r>
      <w:r>
        <w:rPr>
          <w:rFonts w:cs="Calibri"/>
          <w:sz w:val="20"/>
          <w:szCs w:val="20"/>
          <w:lang w:val="it-IT"/>
        </w:rPr>
        <w:t xml:space="preserve">e; </w:t>
      </w:r>
      <w:r>
        <w:rPr>
          <w:rFonts w:cs="Calibri"/>
          <w:b/>
          <w:spacing w:val="1"/>
          <w:position w:val="1"/>
          <w:sz w:val="20"/>
          <w:szCs w:val="20"/>
          <w:lang w:val="it-IT"/>
        </w:rPr>
        <w:t>3</w:t>
      </w:r>
      <w:r>
        <w:rPr>
          <w:rFonts w:cs="Calibri"/>
          <w:b/>
          <w:position w:val="1"/>
          <w:sz w:val="20"/>
          <w:szCs w:val="20"/>
          <w:lang w:val="it-IT"/>
        </w:rPr>
        <w:t xml:space="preserve">. </w:t>
      </w:r>
      <w:r>
        <w:rPr>
          <w:rFonts w:cs="Calibri"/>
          <w:spacing w:val="-2"/>
          <w:position w:val="1"/>
          <w:sz w:val="20"/>
          <w:szCs w:val="20"/>
          <w:lang w:val="it-IT"/>
        </w:rPr>
        <w:t>c</w:t>
      </w:r>
      <w:r>
        <w:rPr>
          <w:rFonts w:cs="Calibri"/>
          <w:spacing w:val="1"/>
          <w:position w:val="1"/>
          <w:sz w:val="20"/>
          <w:szCs w:val="20"/>
          <w:lang w:val="it-IT"/>
        </w:rPr>
        <w:t>om</w:t>
      </w:r>
      <w:r>
        <w:rPr>
          <w:rFonts w:cs="Calibri"/>
          <w:spacing w:val="-1"/>
          <w:position w:val="1"/>
          <w:sz w:val="20"/>
          <w:szCs w:val="20"/>
          <w:lang w:val="it-IT"/>
        </w:rPr>
        <w:t>un</w:t>
      </w:r>
      <w:r>
        <w:rPr>
          <w:rFonts w:cs="Calibri"/>
          <w:position w:val="1"/>
          <w:sz w:val="20"/>
          <w:szCs w:val="20"/>
          <w:lang w:val="it-IT"/>
        </w:rPr>
        <w:t>ica</w:t>
      </w:r>
      <w:r>
        <w:rPr>
          <w:rFonts w:cs="Calibri"/>
          <w:spacing w:val="-3"/>
          <w:position w:val="1"/>
          <w:sz w:val="20"/>
          <w:szCs w:val="20"/>
          <w:lang w:val="it-IT"/>
        </w:rPr>
        <w:t>r</w:t>
      </w:r>
      <w:r>
        <w:rPr>
          <w:rFonts w:cs="Calibri"/>
          <w:position w:val="1"/>
          <w:sz w:val="20"/>
          <w:szCs w:val="20"/>
          <w:lang w:val="it-IT"/>
        </w:rPr>
        <w:t xml:space="preserve">e; </w:t>
      </w:r>
      <w:r>
        <w:rPr>
          <w:rFonts w:cs="Calibri"/>
          <w:b/>
          <w:spacing w:val="1"/>
          <w:sz w:val="20"/>
          <w:szCs w:val="20"/>
          <w:lang w:val="it-IT"/>
        </w:rPr>
        <w:t>4</w:t>
      </w:r>
      <w:r>
        <w:rPr>
          <w:rFonts w:cs="Calibri"/>
          <w:b/>
          <w:sz w:val="20"/>
          <w:szCs w:val="20"/>
          <w:lang w:val="it-IT"/>
        </w:rPr>
        <w:t xml:space="preserve">. </w:t>
      </w:r>
      <w:r>
        <w:rPr>
          <w:rFonts w:cs="Calibri"/>
          <w:spacing w:val="-2"/>
          <w:sz w:val="20"/>
          <w:szCs w:val="20"/>
          <w:lang w:val="it-IT"/>
        </w:rPr>
        <w:t>C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z w:val="20"/>
          <w:szCs w:val="20"/>
          <w:lang w:val="it-IT"/>
        </w:rPr>
        <w:t>lla</w:t>
      </w:r>
      <w:r>
        <w:rPr>
          <w:rFonts w:cs="Calibri"/>
          <w:spacing w:val="-1"/>
          <w:sz w:val="20"/>
          <w:szCs w:val="20"/>
          <w:lang w:val="it-IT"/>
        </w:rPr>
        <w:t>b</w:t>
      </w:r>
      <w:r>
        <w:rPr>
          <w:rFonts w:cs="Calibri"/>
          <w:spacing w:val="2"/>
          <w:sz w:val="20"/>
          <w:szCs w:val="20"/>
          <w:lang w:val="it-IT"/>
        </w:rPr>
        <w:t>o</w:t>
      </w:r>
      <w:r>
        <w:rPr>
          <w:rFonts w:cs="Calibri"/>
          <w:sz w:val="20"/>
          <w:szCs w:val="20"/>
          <w:lang w:val="it-IT"/>
        </w:rPr>
        <w:t>ra</w:t>
      </w:r>
      <w:r>
        <w:rPr>
          <w:rFonts w:cs="Calibri"/>
          <w:spacing w:val="-3"/>
          <w:sz w:val="20"/>
          <w:szCs w:val="20"/>
          <w:lang w:val="it-IT"/>
        </w:rPr>
        <w:t>r</w:t>
      </w:r>
      <w:r>
        <w:rPr>
          <w:rFonts w:cs="Calibri"/>
          <w:sz w:val="20"/>
          <w:szCs w:val="20"/>
          <w:lang w:val="it-IT"/>
        </w:rPr>
        <w:t>e e parteci</w:t>
      </w:r>
      <w:r>
        <w:rPr>
          <w:rFonts w:cs="Calibri"/>
          <w:spacing w:val="-1"/>
          <w:sz w:val="20"/>
          <w:szCs w:val="20"/>
          <w:lang w:val="it-IT"/>
        </w:rPr>
        <w:t>p</w:t>
      </w:r>
      <w:r>
        <w:rPr>
          <w:rFonts w:cs="Calibri"/>
          <w:sz w:val="20"/>
          <w:szCs w:val="20"/>
          <w:lang w:val="it-IT"/>
        </w:rPr>
        <w:t>a</w:t>
      </w:r>
      <w:r>
        <w:rPr>
          <w:rFonts w:cs="Calibri"/>
          <w:spacing w:val="-3"/>
          <w:sz w:val="20"/>
          <w:szCs w:val="20"/>
          <w:lang w:val="it-IT"/>
        </w:rPr>
        <w:t>r</w:t>
      </w:r>
      <w:r>
        <w:rPr>
          <w:rFonts w:cs="Calibri"/>
          <w:sz w:val="20"/>
          <w:szCs w:val="20"/>
          <w:lang w:val="it-IT"/>
        </w:rPr>
        <w:t xml:space="preserve">e; </w:t>
      </w:r>
      <w:r>
        <w:rPr>
          <w:rFonts w:cs="Calibri"/>
          <w:b/>
          <w:spacing w:val="1"/>
          <w:sz w:val="20"/>
          <w:szCs w:val="20"/>
          <w:lang w:val="it-IT"/>
        </w:rPr>
        <w:t>5</w:t>
      </w:r>
      <w:r>
        <w:rPr>
          <w:rFonts w:cs="Calibri"/>
          <w:b/>
          <w:sz w:val="20"/>
          <w:szCs w:val="20"/>
          <w:lang w:val="it-IT"/>
        </w:rPr>
        <w:t>.</w:t>
      </w:r>
      <w:r>
        <w:rPr>
          <w:rFonts w:cs="Calibri"/>
          <w:sz w:val="20"/>
          <w:szCs w:val="20"/>
          <w:lang w:val="it-IT"/>
        </w:rPr>
        <w:t xml:space="preserve"> a</w:t>
      </w:r>
      <w:r>
        <w:rPr>
          <w:rFonts w:cs="Calibri"/>
          <w:spacing w:val="-1"/>
          <w:sz w:val="20"/>
          <w:szCs w:val="20"/>
          <w:lang w:val="it-IT"/>
        </w:rPr>
        <w:t>g</w:t>
      </w:r>
      <w:r>
        <w:rPr>
          <w:rFonts w:cs="Calibri"/>
          <w:sz w:val="20"/>
          <w:szCs w:val="20"/>
          <w:lang w:val="it-IT"/>
        </w:rPr>
        <w:t xml:space="preserve">ire in </w:t>
      </w:r>
      <w:r>
        <w:rPr>
          <w:rFonts w:cs="Calibri"/>
          <w:spacing w:val="-1"/>
          <w:sz w:val="20"/>
          <w:szCs w:val="20"/>
          <w:lang w:val="it-IT"/>
        </w:rPr>
        <w:t>m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1"/>
          <w:sz w:val="20"/>
          <w:szCs w:val="20"/>
          <w:lang w:val="it-IT"/>
        </w:rPr>
        <w:t>d</w:t>
      </w:r>
      <w:r>
        <w:rPr>
          <w:rFonts w:cs="Calibri"/>
          <w:sz w:val="20"/>
          <w:szCs w:val="20"/>
          <w:lang w:val="it-IT"/>
        </w:rPr>
        <w:t>o aut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3"/>
          <w:sz w:val="20"/>
          <w:szCs w:val="20"/>
          <w:lang w:val="it-IT"/>
        </w:rPr>
        <w:t>n</w:t>
      </w:r>
      <w:r>
        <w:rPr>
          <w:rFonts w:cs="Calibri"/>
          <w:spacing w:val="-1"/>
          <w:sz w:val="20"/>
          <w:szCs w:val="20"/>
          <w:lang w:val="it-IT"/>
        </w:rPr>
        <w:t>o</w:t>
      </w:r>
      <w:r>
        <w:rPr>
          <w:rFonts w:cs="Calibri"/>
          <w:spacing w:val="1"/>
          <w:sz w:val="20"/>
          <w:szCs w:val="20"/>
          <w:lang w:val="it-IT"/>
        </w:rPr>
        <w:t>m</w:t>
      </w:r>
      <w:r>
        <w:rPr>
          <w:rFonts w:cs="Calibri"/>
          <w:sz w:val="20"/>
          <w:szCs w:val="20"/>
          <w:lang w:val="it-IT"/>
        </w:rPr>
        <w:t>o e r</w:t>
      </w:r>
      <w:r>
        <w:rPr>
          <w:rFonts w:cs="Calibri"/>
          <w:spacing w:val="-2"/>
          <w:sz w:val="20"/>
          <w:szCs w:val="20"/>
          <w:lang w:val="it-IT"/>
        </w:rPr>
        <w:t>e</w:t>
      </w:r>
      <w:r>
        <w:rPr>
          <w:rFonts w:cs="Calibri"/>
          <w:sz w:val="20"/>
          <w:szCs w:val="20"/>
          <w:lang w:val="it-IT"/>
        </w:rPr>
        <w:t>sponsa</w:t>
      </w:r>
      <w:r>
        <w:rPr>
          <w:rFonts w:cs="Calibri"/>
          <w:spacing w:val="-1"/>
          <w:sz w:val="20"/>
          <w:szCs w:val="20"/>
          <w:lang w:val="it-IT"/>
        </w:rPr>
        <w:t>b</w:t>
      </w:r>
      <w:r>
        <w:rPr>
          <w:rFonts w:cs="Calibri"/>
          <w:sz w:val="20"/>
          <w:szCs w:val="20"/>
          <w:lang w:val="it-IT"/>
        </w:rPr>
        <w:t>il</w:t>
      </w:r>
      <w:r>
        <w:rPr>
          <w:rFonts w:cs="Calibri"/>
          <w:spacing w:val="-2"/>
          <w:sz w:val="20"/>
          <w:szCs w:val="20"/>
          <w:lang w:val="it-IT"/>
        </w:rPr>
        <w:t>e</w:t>
      </w:r>
      <w:r>
        <w:rPr>
          <w:rFonts w:cs="Calibri"/>
          <w:sz w:val="20"/>
          <w:szCs w:val="20"/>
          <w:lang w:val="it-IT"/>
        </w:rPr>
        <w:t xml:space="preserve">; </w:t>
      </w:r>
      <w:r>
        <w:rPr>
          <w:rFonts w:cs="Calibri"/>
          <w:b/>
          <w:spacing w:val="1"/>
          <w:sz w:val="20"/>
          <w:szCs w:val="20"/>
          <w:lang w:val="it-IT"/>
        </w:rPr>
        <w:t>6</w:t>
      </w:r>
      <w:r>
        <w:rPr>
          <w:rFonts w:cs="Calibri"/>
          <w:b/>
          <w:sz w:val="20"/>
          <w:szCs w:val="20"/>
          <w:lang w:val="it-IT"/>
        </w:rPr>
        <w:t>.</w:t>
      </w:r>
      <w:r>
        <w:rPr>
          <w:rFonts w:cs="Calibri"/>
          <w:sz w:val="20"/>
          <w:szCs w:val="20"/>
          <w:lang w:val="it-IT"/>
        </w:rPr>
        <w:t xml:space="preserve"> Ris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3"/>
          <w:sz w:val="20"/>
          <w:szCs w:val="20"/>
          <w:lang w:val="it-IT"/>
        </w:rPr>
        <w:t>l</w:t>
      </w:r>
      <w:r>
        <w:rPr>
          <w:rFonts w:cs="Calibri"/>
          <w:spacing w:val="1"/>
          <w:sz w:val="20"/>
          <w:szCs w:val="20"/>
          <w:lang w:val="it-IT"/>
        </w:rPr>
        <w:t>v</w:t>
      </w:r>
      <w:r>
        <w:rPr>
          <w:rFonts w:cs="Calibri"/>
          <w:sz w:val="20"/>
          <w:szCs w:val="20"/>
          <w:lang w:val="it-IT"/>
        </w:rPr>
        <w:t>e</w:t>
      </w:r>
      <w:r>
        <w:rPr>
          <w:rFonts w:cs="Calibri"/>
          <w:spacing w:val="-2"/>
          <w:sz w:val="20"/>
          <w:szCs w:val="20"/>
          <w:lang w:val="it-IT"/>
        </w:rPr>
        <w:t>r</w:t>
      </w:r>
      <w:r>
        <w:rPr>
          <w:rFonts w:cs="Calibri"/>
          <w:sz w:val="20"/>
          <w:szCs w:val="20"/>
          <w:lang w:val="it-IT"/>
        </w:rPr>
        <w:t xml:space="preserve">e </w:t>
      </w:r>
      <w:r>
        <w:rPr>
          <w:rFonts w:cs="Calibri"/>
          <w:spacing w:val="-1"/>
          <w:sz w:val="20"/>
          <w:szCs w:val="20"/>
          <w:lang w:val="it-IT"/>
        </w:rPr>
        <w:t>p</w:t>
      </w:r>
      <w:r>
        <w:rPr>
          <w:rFonts w:cs="Calibri"/>
          <w:spacing w:val="-3"/>
          <w:sz w:val="20"/>
          <w:szCs w:val="20"/>
          <w:lang w:val="it-IT"/>
        </w:rPr>
        <w:t>r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1"/>
          <w:sz w:val="20"/>
          <w:szCs w:val="20"/>
          <w:lang w:val="it-IT"/>
        </w:rPr>
        <w:t>b</w:t>
      </w:r>
      <w:r>
        <w:rPr>
          <w:rFonts w:cs="Calibri"/>
          <w:sz w:val="20"/>
          <w:szCs w:val="20"/>
          <w:lang w:val="it-IT"/>
        </w:rPr>
        <w:t>l</w:t>
      </w:r>
      <w:r>
        <w:rPr>
          <w:rFonts w:cs="Calibri"/>
          <w:spacing w:val="-2"/>
          <w:sz w:val="20"/>
          <w:szCs w:val="20"/>
          <w:lang w:val="it-IT"/>
        </w:rPr>
        <w:t>e</w:t>
      </w:r>
      <w:r>
        <w:rPr>
          <w:rFonts w:cs="Calibri"/>
          <w:spacing w:val="1"/>
          <w:sz w:val="20"/>
          <w:szCs w:val="20"/>
          <w:lang w:val="it-IT"/>
        </w:rPr>
        <w:t>m</w:t>
      </w:r>
      <w:r>
        <w:rPr>
          <w:rFonts w:cs="Calibri"/>
          <w:sz w:val="20"/>
          <w:szCs w:val="20"/>
          <w:lang w:val="it-IT"/>
        </w:rPr>
        <w:t xml:space="preserve">i; </w:t>
      </w:r>
      <w:r>
        <w:rPr>
          <w:rFonts w:cs="Calibri"/>
          <w:b/>
          <w:spacing w:val="1"/>
          <w:sz w:val="20"/>
          <w:szCs w:val="20"/>
          <w:lang w:val="it-IT"/>
        </w:rPr>
        <w:t>7</w:t>
      </w:r>
      <w:r>
        <w:rPr>
          <w:rFonts w:cs="Calibri"/>
          <w:b/>
          <w:sz w:val="20"/>
          <w:szCs w:val="20"/>
          <w:lang w:val="it-IT"/>
        </w:rPr>
        <w:t>.</w:t>
      </w:r>
      <w:r>
        <w:rPr>
          <w:rFonts w:cs="Calibri"/>
          <w:sz w:val="20"/>
          <w:szCs w:val="20"/>
          <w:lang w:val="it-IT"/>
        </w:rPr>
        <w:t xml:space="preserve"> I</w:t>
      </w:r>
      <w:r>
        <w:rPr>
          <w:rFonts w:cs="Calibri"/>
          <w:spacing w:val="-1"/>
          <w:sz w:val="20"/>
          <w:szCs w:val="20"/>
          <w:lang w:val="it-IT"/>
        </w:rPr>
        <w:t>nd</w:t>
      </w:r>
      <w:r>
        <w:rPr>
          <w:rFonts w:cs="Calibri"/>
          <w:sz w:val="20"/>
          <w:szCs w:val="20"/>
          <w:lang w:val="it-IT"/>
        </w:rPr>
        <w:t>ivid</w:t>
      </w:r>
      <w:r>
        <w:rPr>
          <w:rFonts w:cs="Calibri"/>
          <w:spacing w:val="-1"/>
          <w:sz w:val="20"/>
          <w:szCs w:val="20"/>
          <w:lang w:val="it-IT"/>
        </w:rPr>
        <w:t>u</w:t>
      </w:r>
      <w:r>
        <w:rPr>
          <w:rFonts w:cs="Calibri"/>
          <w:sz w:val="20"/>
          <w:szCs w:val="20"/>
          <w:lang w:val="it-IT"/>
        </w:rPr>
        <w:t>are c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z w:val="20"/>
          <w:szCs w:val="20"/>
          <w:lang w:val="it-IT"/>
        </w:rPr>
        <w:t>lleg</w:t>
      </w:r>
      <w:r>
        <w:rPr>
          <w:rFonts w:cs="Calibri"/>
          <w:spacing w:val="-3"/>
          <w:sz w:val="20"/>
          <w:szCs w:val="20"/>
          <w:lang w:val="it-IT"/>
        </w:rPr>
        <w:t>a</w:t>
      </w:r>
      <w:r>
        <w:rPr>
          <w:rFonts w:cs="Calibri"/>
          <w:spacing w:val="-1"/>
          <w:sz w:val="20"/>
          <w:szCs w:val="20"/>
          <w:lang w:val="it-IT"/>
        </w:rPr>
        <w:t>m</w:t>
      </w:r>
      <w:r>
        <w:rPr>
          <w:rFonts w:cs="Calibri"/>
          <w:sz w:val="20"/>
          <w:szCs w:val="20"/>
          <w:lang w:val="it-IT"/>
        </w:rPr>
        <w:t>enti e r</w:t>
      </w:r>
      <w:r>
        <w:rPr>
          <w:rFonts w:cs="Calibri"/>
          <w:spacing w:val="1"/>
          <w:sz w:val="20"/>
          <w:szCs w:val="20"/>
          <w:lang w:val="it-IT"/>
        </w:rPr>
        <w:t>e</w:t>
      </w:r>
      <w:r>
        <w:rPr>
          <w:rFonts w:cs="Calibri"/>
          <w:sz w:val="20"/>
          <w:szCs w:val="20"/>
          <w:lang w:val="it-IT"/>
        </w:rPr>
        <w:t>la</w:t>
      </w:r>
      <w:r>
        <w:rPr>
          <w:rFonts w:cs="Calibri"/>
          <w:spacing w:val="-1"/>
          <w:sz w:val="20"/>
          <w:szCs w:val="20"/>
          <w:lang w:val="it-IT"/>
        </w:rPr>
        <w:t>z</w:t>
      </w:r>
      <w:r>
        <w:rPr>
          <w:rFonts w:cs="Calibri"/>
          <w:spacing w:val="-3"/>
          <w:sz w:val="20"/>
          <w:szCs w:val="20"/>
          <w:lang w:val="it-IT"/>
        </w:rPr>
        <w:t>i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1"/>
          <w:sz w:val="20"/>
          <w:szCs w:val="20"/>
          <w:lang w:val="it-IT"/>
        </w:rPr>
        <w:t>n</w:t>
      </w:r>
      <w:r>
        <w:rPr>
          <w:rFonts w:cs="Calibri"/>
          <w:sz w:val="20"/>
          <w:szCs w:val="20"/>
          <w:lang w:val="it-IT"/>
        </w:rPr>
        <w:t xml:space="preserve">i; </w:t>
      </w:r>
      <w:r>
        <w:rPr>
          <w:rFonts w:cs="Calibri"/>
          <w:b/>
          <w:spacing w:val="1"/>
          <w:sz w:val="20"/>
          <w:szCs w:val="20"/>
          <w:lang w:val="it-IT"/>
        </w:rPr>
        <w:t>8</w:t>
      </w:r>
      <w:r>
        <w:rPr>
          <w:rFonts w:cs="Calibri"/>
          <w:b/>
          <w:sz w:val="20"/>
          <w:szCs w:val="20"/>
          <w:lang w:val="it-IT"/>
        </w:rPr>
        <w:t>.</w:t>
      </w:r>
      <w:r>
        <w:rPr>
          <w:rFonts w:cs="Calibri"/>
          <w:sz w:val="20"/>
          <w:szCs w:val="20"/>
          <w:lang w:val="it-IT"/>
        </w:rPr>
        <w:t xml:space="preserve"> Acq</w:t>
      </w:r>
      <w:r>
        <w:rPr>
          <w:rFonts w:cs="Calibri"/>
          <w:spacing w:val="-1"/>
          <w:sz w:val="20"/>
          <w:szCs w:val="20"/>
          <w:lang w:val="it-IT"/>
        </w:rPr>
        <w:t>u</w:t>
      </w:r>
      <w:r>
        <w:rPr>
          <w:rFonts w:cs="Calibri"/>
          <w:sz w:val="20"/>
          <w:szCs w:val="20"/>
          <w:lang w:val="it-IT"/>
        </w:rPr>
        <w:t>isire e i</w:t>
      </w:r>
      <w:r>
        <w:rPr>
          <w:rFonts w:cs="Calibri"/>
          <w:spacing w:val="-1"/>
          <w:sz w:val="20"/>
          <w:szCs w:val="20"/>
          <w:lang w:val="it-IT"/>
        </w:rPr>
        <w:t>n</w:t>
      </w:r>
      <w:r>
        <w:rPr>
          <w:rFonts w:cs="Calibri"/>
          <w:spacing w:val="-2"/>
          <w:sz w:val="20"/>
          <w:szCs w:val="20"/>
          <w:lang w:val="it-IT"/>
        </w:rPr>
        <w:t>t</w:t>
      </w:r>
      <w:r>
        <w:rPr>
          <w:rFonts w:cs="Calibri"/>
          <w:sz w:val="20"/>
          <w:szCs w:val="20"/>
          <w:lang w:val="it-IT"/>
        </w:rPr>
        <w:t>erp</w:t>
      </w:r>
      <w:r>
        <w:rPr>
          <w:rFonts w:cs="Calibri"/>
          <w:spacing w:val="-1"/>
          <w:sz w:val="20"/>
          <w:szCs w:val="20"/>
          <w:lang w:val="it-IT"/>
        </w:rPr>
        <w:t>r</w:t>
      </w:r>
      <w:r>
        <w:rPr>
          <w:rFonts w:cs="Calibri"/>
          <w:sz w:val="20"/>
          <w:szCs w:val="20"/>
          <w:lang w:val="it-IT"/>
        </w:rPr>
        <w:t>e</w:t>
      </w:r>
      <w:r>
        <w:rPr>
          <w:rFonts w:cs="Calibri"/>
          <w:spacing w:val="1"/>
          <w:sz w:val="20"/>
          <w:szCs w:val="20"/>
          <w:lang w:val="it-IT"/>
        </w:rPr>
        <w:t>t</w:t>
      </w:r>
      <w:r>
        <w:rPr>
          <w:rFonts w:cs="Calibri"/>
          <w:sz w:val="20"/>
          <w:szCs w:val="20"/>
          <w:lang w:val="it-IT"/>
        </w:rPr>
        <w:t>a</w:t>
      </w:r>
      <w:r>
        <w:rPr>
          <w:rFonts w:cs="Calibri"/>
          <w:spacing w:val="-3"/>
          <w:sz w:val="20"/>
          <w:szCs w:val="20"/>
          <w:lang w:val="it-IT"/>
        </w:rPr>
        <w:t>r</w:t>
      </w:r>
      <w:r>
        <w:rPr>
          <w:rFonts w:cs="Calibri"/>
          <w:sz w:val="20"/>
          <w:szCs w:val="20"/>
          <w:lang w:val="it-IT"/>
        </w:rPr>
        <w:t>e i</w:t>
      </w:r>
      <w:r>
        <w:rPr>
          <w:rFonts w:cs="Calibri"/>
          <w:spacing w:val="-1"/>
          <w:sz w:val="20"/>
          <w:szCs w:val="20"/>
          <w:lang w:val="it-IT"/>
        </w:rPr>
        <w:t>n</w:t>
      </w:r>
      <w:r>
        <w:rPr>
          <w:rFonts w:cs="Calibri"/>
          <w:sz w:val="20"/>
          <w:szCs w:val="20"/>
          <w:lang w:val="it-IT"/>
        </w:rPr>
        <w:t>f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z w:val="20"/>
          <w:szCs w:val="20"/>
          <w:lang w:val="it-IT"/>
        </w:rPr>
        <w:t>r</w:t>
      </w:r>
      <w:r>
        <w:rPr>
          <w:rFonts w:cs="Calibri"/>
          <w:spacing w:val="1"/>
          <w:sz w:val="20"/>
          <w:szCs w:val="20"/>
          <w:lang w:val="it-IT"/>
        </w:rPr>
        <w:t>m</w:t>
      </w:r>
      <w:r>
        <w:rPr>
          <w:rFonts w:cs="Calibri"/>
          <w:sz w:val="20"/>
          <w:szCs w:val="20"/>
          <w:lang w:val="it-IT"/>
        </w:rPr>
        <w:t>a</w:t>
      </w:r>
      <w:r>
        <w:rPr>
          <w:rFonts w:cs="Calibri"/>
          <w:spacing w:val="-1"/>
          <w:sz w:val="20"/>
          <w:szCs w:val="20"/>
          <w:lang w:val="it-IT"/>
        </w:rPr>
        <w:t>z</w:t>
      </w:r>
      <w:r>
        <w:rPr>
          <w:rFonts w:cs="Calibri"/>
          <w:spacing w:val="-3"/>
          <w:sz w:val="20"/>
          <w:szCs w:val="20"/>
          <w:lang w:val="it-IT"/>
        </w:rPr>
        <w:t>i</w:t>
      </w:r>
      <w:r>
        <w:rPr>
          <w:rFonts w:cs="Calibri"/>
          <w:spacing w:val="1"/>
          <w:sz w:val="20"/>
          <w:szCs w:val="20"/>
          <w:lang w:val="it-IT"/>
        </w:rPr>
        <w:t>o</w:t>
      </w:r>
      <w:r>
        <w:rPr>
          <w:rFonts w:cs="Calibri"/>
          <w:spacing w:val="-1"/>
          <w:sz w:val="20"/>
          <w:szCs w:val="20"/>
          <w:lang w:val="it-IT"/>
        </w:rPr>
        <w:t>n</w:t>
      </w:r>
      <w:r>
        <w:rPr>
          <w:rFonts w:cs="Calibri"/>
          <w:sz w:val="20"/>
          <w:szCs w:val="20"/>
          <w:lang w:val="it-IT"/>
        </w:rPr>
        <w:t>i.</w:t>
      </w:r>
    </w:p>
    <w:p w:rsidR="003D747E" w:rsidRDefault="003D747E" w:rsidP="0020574D">
      <w:pPr>
        <w:widowControl w:val="0"/>
        <w:autoSpaceDE w:val="0"/>
        <w:autoSpaceDN w:val="0"/>
        <w:adjustRightInd w:val="0"/>
        <w:spacing w:before="240" w:after="0" w:line="240" w:lineRule="auto"/>
        <w:ind w:left="142" w:right="140" w:firstLine="0"/>
        <w:rPr>
          <w:rFonts w:cs="Calibri"/>
          <w:sz w:val="20"/>
          <w:szCs w:val="20"/>
          <w:lang w:val="it-IT"/>
        </w:rPr>
      </w:pPr>
    </w:p>
    <w:p w:rsidR="00DC3182" w:rsidRPr="00CF61B5" w:rsidRDefault="00DC3182" w:rsidP="0020574D">
      <w:pPr>
        <w:widowControl w:val="0"/>
        <w:autoSpaceDE w:val="0"/>
        <w:autoSpaceDN w:val="0"/>
        <w:adjustRightInd w:val="0"/>
        <w:spacing w:before="240" w:after="0" w:line="240" w:lineRule="auto"/>
        <w:ind w:left="142" w:right="140" w:firstLine="0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 xml:space="preserve">Castellammare di Stabia,  </w:t>
      </w:r>
      <w:r w:rsidRPr="00CF61B5">
        <w:rPr>
          <w:rFonts w:cs="Calibri"/>
          <w:sz w:val="20"/>
          <w:szCs w:val="20"/>
          <w:lang w:val="it-IT"/>
        </w:rPr>
        <w:t>……………………</w:t>
      </w:r>
      <w:r>
        <w:rPr>
          <w:rFonts w:cs="Calibri"/>
          <w:sz w:val="20"/>
          <w:szCs w:val="20"/>
          <w:lang w:val="it-IT"/>
        </w:rPr>
        <w:tab/>
      </w:r>
      <w:r>
        <w:rPr>
          <w:rFonts w:cs="Calibri"/>
          <w:sz w:val="20"/>
          <w:szCs w:val="20"/>
          <w:lang w:val="it-IT"/>
        </w:rPr>
        <w:tab/>
      </w:r>
      <w:r>
        <w:rPr>
          <w:rFonts w:cs="Calibri"/>
          <w:sz w:val="20"/>
          <w:szCs w:val="20"/>
          <w:lang w:val="it-IT"/>
        </w:rPr>
        <w:tab/>
      </w:r>
      <w:r>
        <w:rPr>
          <w:rFonts w:cs="Calibri"/>
          <w:sz w:val="20"/>
          <w:szCs w:val="20"/>
          <w:lang w:val="it-IT"/>
        </w:rPr>
        <w:tab/>
      </w:r>
      <w:r>
        <w:rPr>
          <w:rFonts w:cs="Calibri"/>
          <w:sz w:val="20"/>
          <w:szCs w:val="20"/>
          <w:lang w:val="it-IT"/>
        </w:rPr>
        <w:tab/>
      </w:r>
      <w:r>
        <w:rPr>
          <w:rFonts w:cs="Calibri"/>
          <w:sz w:val="20"/>
          <w:szCs w:val="20"/>
          <w:lang w:val="it-IT"/>
        </w:rPr>
        <w:tab/>
      </w:r>
      <w:r>
        <w:rPr>
          <w:rFonts w:cs="Calibri"/>
          <w:sz w:val="20"/>
          <w:szCs w:val="20"/>
          <w:lang w:val="it-IT"/>
        </w:rPr>
        <w:tab/>
      </w:r>
      <w:r w:rsidRPr="00CF61B5">
        <w:rPr>
          <w:rFonts w:cs="Calibri"/>
          <w:sz w:val="20"/>
          <w:szCs w:val="20"/>
          <w:lang w:val="it-IT"/>
        </w:rPr>
        <w:t xml:space="preserve"> IL DIRIGENTE SCOLASTICO</w:t>
      </w:r>
    </w:p>
    <w:p w:rsidR="00CF61B5" w:rsidRPr="008A641F" w:rsidRDefault="00AC62B5" w:rsidP="008A641F">
      <w:pPr>
        <w:widowControl w:val="0"/>
        <w:autoSpaceDE w:val="0"/>
        <w:autoSpaceDN w:val="0"/>
        <w:adjustRightInd w:val="0"/>
        <w:spacing w:after="0" w:line="240" w:lineRule="auto"/>
        <w:ind w:left="6372" w:right="112" w:firstLine="708"/>
        <w:jc w:val="center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p</w:t>
      </w:r>
      <w:r w:rsidR="00DC3182">
        <w:rPr>
          <w:rFonts w:cs="Calibri"/>
          <w:sz w:val="20"/>
          <w:szCs w:val="20"/>
          <w:lang w:val="it-IT"/>
        </w:rPr>
        <w:t xml:space="preserve">rof.ssa </w:t>
      </w:r>
      <w:r w:rsidR="00DE1B3F" w:rsidRPr="00DE1B3F">
        <w:rPr>
          <w:b/>
          <w:spacing w:val="8"/>
          <w:sz w:val="20"/>
          <w:szCs w:val="20"/>
          <w:lang w:val="it-IT"/>
        </w:rPr>
        <w:t>Giuseppina Principe</w:t>
      </w:r>
      <w:bookmarkStart w:id="0" w:name="_GoBack"/>
      <w:bookmarkEnd w:id="0"/>
    </w:p>
    <w:sectPr w:rsidR="00CF61B5" w:rsidRPr="008A641F" w:rsidSect="00D973B4">
      <w:footerReference w:type="default" r:id="rId10"/>
      <w:pgSz w:w="11906" w:h="16838"/>
      <w:pgMar w:top="709" w:right="567" w:bottom="284" w:left="56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B2" w:rsidRDefault="001445B2" w:rsidP="005F17BD">
      <w:pPr>
        <w:spacing w:after="0" w:line="240" w:lineRule="auto"/>
      </w:pPr>
      <w:r>
        <w:separator/>
      </w:r>
    </w:p>
  </w:endnote>
  <w:endnote w:type="continuationSeparator" w:id="0">
    <w:p w:rsidR="001445B2" w:rsidRDefault="001445B2" w:rsidP="005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CF" w:rsidRPr="00940212" w:rsidRDefault="008479CF" w:rsidP="003B4922">
    <w:pPr>
      <w:pStyle w:val="Pidipagina"/>
      <w:jc w:val="center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B2" w:rsidRDefault="001445B2" w:rsidP="005F17BD">
      <w:pPr>
        <w:spacing w:after="0" w:line="240" w:lineRule="auto"/>
      </w:pPr>
      <w:r>
        <w:separator/>
      </w:r>
    </w:p>
  </w:footnote>
  <w:footnote w:type="continuationSeparator" w:id="0">
    <w:p w:rsidR="001445B2" w:rsidRDefault="001445B2" w:rsidP="005F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45EB6"/>
    <w:multiLevelType w:val="hybridMultilevel"/>
    <w:tmpl w:val="56B0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D0DB8"/>
    <w:multiLevelType w:val="hybridMultilevel"/>
    <w:tmpl w:val="D83E6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34737"/>
    <w:multiLevelType w:val="hybridMultilevel"/>
    <w:tmpl w:val="D1AC33C0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3D9B3687"/>
    <w:multiLevelType w:val="hybridMultilevel"/>
    <w:tmpl w:val="2C6A3A4E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4E2C23DF"/>
    <w:multiLevelType w:val="hybridMultilevel"/>
    <w:tmpl w:val="AE1CFCAC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97147"/>
    <w:rsid w:val="00005FB2"/>
    <w:rsid w:val="00015ECF"/>
    <w:rsid w:val="00016761"/>
    <w:rsid w:val="000655C7"/>
    <w:rsid w:val="00081E17"/>
    <w:rsid w:val="0008356D"/>
    <w:rsid w:val="0008665D"/>
    <w:rsid w:val="000A3541"/>
    <w:rsid w:val="000A5400"/>
    <w:rsid w:val="000B12F8"/>
    <w:rsid w:val="000B24BD"/>
    <w:rsid w:val="00117835"/>
    <w:rsid w:val="001332E8"/>
    <w:rsid w:val="00142593"/>
    <w:rsid w:val="001445B2"/>
    <w:rsid w:val="0018065E"/>
    <w:rsid w:val="00187D97"/>
    <w:rsid w:val="001A476A"/>
    <w:rsid w:val="001B5BDD"/>
    <w:rsid w:val="001C0385"/>
    <w:rsid w:val="001C5098"/>
    <w:rsid w:val="001F0C76"/>
    <w:rsid w:val="001F7BEF"/>
    <w:rsid w:val="0020574D"/>
    <w:rsid w:val="0022449D"/>
    <w:rsid w:val="00240153"/>
    <w:rsid w:val="00244019"/>
    <w:rsid w:val="002557D1"/>
    <w:rsid w:val="002723FD"/>
    <w:rsid w:val="002A4196"/>
    <w:rsid w:val="002A5436"/>
    <w:rsid w:val="002A5DCC"/>
    <w:rsid w:val="002A6093"/>
    <w:rsid w:val="002D031F"/>
    <w:rsid w:val="002D2CB0"/>
    <w:rsid w:val="002F6AE4"/>
    <w:rsid w:val="00310AA7"/>
    <w:rsid w:val="00311F69"/>
    <w:rsid w:val="00315D61"/>
    <w:rsid w:val="00333485"/>
    <w:rsid w:val="00335E8B"/>
    <w:rsid w:val="00337C42"/>
    <w:rsid w:val="00350342"/>
    <w:rsid w:val="00362791"/>
    <w:rsid w:val="00363470"/>
    <w:rsid w:val="0038311E"/>
    <w:rsid w:val="003A41A1"/>
    <w:rsid w:val="003B397B"/>
    <w:rsid w:val="003B4922"/>
    <w:rsid w:val="003C1A89"/>
    <w:rsid w:val="003D747E"/>
    <w:rsid w:val="003F5F3F"/>
    <w:rsid w:val="00420E93"/>
    <w:rsid w:val="004240F7"/>
    <w:rsid w:val="0042651A"/>
    <w:rsid w:val="0045432F"/>
    <w:rsid w:val="00454E18"/>
    <w:rsid w:val="00475395"/>
    <w:rsid w:val="00483708"/>
    <w:rsid w:val="00496576"/>
    <w:rsid w:val="00497473"/>
    <w:rsid w:val="004B12EC"/>
    <w:rsid w:val="004D1417"/>
    <w:rsid w:val="004F5E91"/>
    <w:rsid w:val="00524C5B"/>
    <w:rsid w:val="00562141"/>
    <w:rsid w:val="005733FE"/>
    <w:rsid w:val="00583944"/>
    <w:rsid w:val="00591B0E"/>
    <w:rsid w:val="005C4536"/>
    <w:rsid w:val="005C5977"/>
    <w:rsid w:val="005F09A0"/>
    <w:rsid w:val="005F17BD"/>
    <w:rsid w:val="00604E96"/>
    <w:rsid w:val="00627FB4"/>
    <w:rsid w:val="00640B29"/>
    <w:rsid w:val="00641036"/>
    <w:rsid w:val="00641EC4"/>
    <w:rsid w:val="006617A3"/>
    <w:rsid w:val="00687F8D"/>
    <w:rsid w:val="006C22B0"/>
    <w:rsid w:val="006C43D9"/>
    <w:rsid w:val="006D28E9"/>
    <w:rsid w:val="006D5F69"/>
    <w:rsid w:val="006D6461"/>
    <w:rsid w:val="006E31D7"/>
    <w:rsid w:val="00705242"/>
    <w:rsid w:val="00712C21"/>
    <w:rsid w:val="00717BC8"/>
    <w:rsid w:val="007614EF"/>
    <w:rsid w:val="007A0840"/>
    <w:rsid w:val="007A6B70"/>
    <w:rsid w:val="007B0F86"/>
    <w:rsid w:val="007C1440"/>
    <w:rsid w:val="007C7E8B"/>
    <w:rsid w:val="007E024A"/>
    <w:rsid w:val="007E1EBA"/>
    <w:rsid w:val="007F5CC1"/>
    <w:rsid w:val="0082081A"/>
    <w:rsid w:val="00830B96"/>
    <w:rsid w:val="0083656C"/>
    <w:rsid w:val="008479CF"/>
    <w:rsid w:val="008625E6"/>
    <w:rsid w:val="00864F18"/>
    <w:rsid w:val="0087297D"/>
    <w:rsid w:val="00875131"/>
    <w:rsid w:val="008843A5"/>
    <w:rsid w:val="00893452"/>
    <w:rsid w:val="00895B2B"/>
    <w:rsid w:val="008A641F"/>
    <w:rsid w:val="008A7E91"/>
    <w:rsid w:val="008D1CBA"/>
    <w:rsid w:val="008D246B"/>
    <w:rsid w:val="008E202D"/>
    <w:rsid w:val="008E7CCB"/>
    <w:rsid w:val="008F1FBA"/>
    <w:rsid w:val="0094296B"/>
    <w:rsid w:val="009532F6"/>
    <w:rsid w:val="00955E5A"/>
    <w:rsid w:val="009944AA"/>
    <w:rsid w:val="009A3D20"/>
    <w:rsid w:val="009B2DBA"/>
    <w:rsid w:val="009D6CDD"/>
    <w:rsid w:val="009F3758"/>
    <w:rsid w:val="00A01BC4"/>
    <w:rsid w:val="00A02DD4"/>
    <w:rsid w:val="00A15F24"/>
    <w:rsid w:val="00A25FF6"/>
    <w:rsid w:val="00A77589"/>
    <w:rsid w:val="00A94F67"/>
    <w:rsid w:val="00A97312"/>
    <w:rsid w:val="00AA59E1"/>
    <w:rsid w:val="00AB53E1"/>
    <w:rsid w:val="00AC6245"/>
    <w:rsid w:val="00AC62B5"/>
    <w:rsid w:val="00AD3193"/>
    <w:rsid w:val="00AF30A1"/>
    <w:rsid w:val="00AF3B67"/>
    <w:rsid w:val="00B11A0B"/>
    <w:rsid w:val="00B154D1"/>
    <w:rsid w:val="00B16725"/>
    <w:rsid w:val="00B35372"/>
    <w:rsid w:val="00B502D8"/>
    <w:rsid w:val="00B65664"/>
    <w:rsid w:val="00B715BA"/>
    <w:rsid w:val="00B71F1A"/>
    <w:rsid w:val="00BA506A"/>
    <w:rsid w:val="00BA750C"/>
    <w:rsid w:val="00BB4461"/>
    <w:rsid w:val="00BC0273"/>
    <w:rsid w:val="00BC7331"/>
    <w:rsid w:val="00C12883"/>
    <w:rsid w:val="00C2495C"/>
    <w:rsid w:val="00C30869"/>
    <w:rsid w:val="00C35470"/>
    <w:rsid w:val="00C403EA"/>
    <w:rsid w:val="00C40574"/>
    <w:rsid w:val="00C479FB"/>
    <w:rsid w:val="00C54A79"/>
    <w:rsid w:val="00C67C71"/>
    <w:rsid w:val="00C719B6"/>
    <w:rsid w:val="00C853D1"/>
    <w:rsid w:val="00C86BF8"/>
    <w:rsid w:val="00C87DF7"/>
    <w:rsid w:val="00CB21D4"/>
    <w:rsid w:val="00CB3CB8"/>
    <w:rsid w:val="00CD2496"/>
    <w:rsid w:val="00CD4439"/>
    <w:rsid w:val="00CE23FF"/>
    <w:rsid w:val="00CF41AE"/>
    <w:rsid w:val="00CF61B5"/>
    <w:rsid w:val="00D06FA1"/>
    <w:rsid w:val="00D07D67"/>
    <w:rsid w:val="00D154C4"/>
    <w:rsid w:val="00D23C8B"/>
    <w:rsid w:val="00D55CDF"/>
    <w:rsid w:val="00D57673"/>
    <w:rsid w:val="00D70951"/>
    <w:rsid w:val="00D84314"/>
    <w:rsid w:val="00D84C47"/>
    <w:rsid w:val="00D947B0"/>
    <w:rsid w:val="00D973B4"/>
    <w:rsid w:val="00DA5DB8"/>
    <w:rsid w:val="00DA6253"/>
    <w:rsid w:val="00DB0634"/>
    <w:rsid w:val="00DC3182"/>
    <w:rsid w:val="00DE0BF5"/>
    <w:rsid w:val="00DE1B3F"/>
    <w:rsid w:val="00DE65B8"/>
    <w:rsid w:val="00E23347"/>
    <w:rsid w:val="00E24C01"/>
    <w:rsid w:val="00E436CB"/>
    <w:rsid w:val="00E45F83"/>
    <w:rsid w:val="00E548AD"/>
    <w:rsid w:val="00E56FE9"/>
    <w:rsid w:val="00E604B9"/>
    <w:rsid w:val="00E758CE"/>
    <w:rsid w:val="00E8120E"/>
    <w:rsid w:val="00E852FC"/>
    <w:rsid w:val="00E97192"/>
    <w:rsid w:val="00EA30E6"/>
    <w:rsid w:val="00EA5A9D"/>
    <w:rsid w:val="00EC79E3"/>
    <w:rsid w:val="00EE4F99"/>
    <w:rsid w:val="00EF4ADC"/>
    <w:rsid w:val="00F0528F"/>
    <w:rsid w:val="00F060A1"/>
    <w:rsid w:val="00F36810"/>
    <w:rsid w:val="00F4342A"/>
    <w:rsid w:val="00F552C9"/>
    <w:rsid w:val="00F55B2C"/>
    <w:rsid w:val="00F61F36"/>
    <w:rsid w:val="00F6703E"/>
    <w:rsid w:val="00F97147"/>
    <w:rsid w:val="00FA0827"/>
    <w:rsid w:val="00FB097F"/>
    <w:rsid w:val="00FD1354"/>
    <w:rsid w:val="00F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147"/>
    <w:pPr>
      <w:ind w:left="470" w:hanging="357"/>
      <w:jc w:val="both"/>
    </w:pPr>
    <w:rPr>
      <w:rFonts w:ascii="Calibri" w:eastAsia="Times New Roman" w:hAnsi="Calibri" w:cs="Times New Roman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D06FA1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97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147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6617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A3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0E6"/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E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45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432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06FA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D06FA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06FA1"/>
    <w:rPr>
      <w:b/>
      <w:bCs/>
    </w:rPr>
  </w:style>
  <w:style w:type="character" w:styleId="Enfasicorsivo">
    <w:name w:val="Emphasis"/>
    <w:basedOn w:val="Carpredefinitoparagrafo"/>
    <w:uiPriority w:val="20"/>
    <w:qFormat/>
    <w:rsid w:val="00D06FA1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CDD"/>
    <w:pPr>
      <w:spacing w:after="120" w:line="480" w:lineRule="auto"/>
      <w:ind w:left="0" w:firstLine="0"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CDD"/>
  </w:style>
  <w:style w:type="character" w:styleId="Collegamentoipertestuale">
    <w:name w:val="Hyperlink"/>
    <w:rsid w:val="00AC62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rh09000q@pec.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8FC65-B3DE-4141-A02F-75ED67B9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user17</cp:lastModifiedBy>
  <cp:revision>5</cp:revision>
  <cp:lastPrinted>2012-05-07T10:55:00Z</cp:lastPrinted>
  <dcterms:created xsi:type="dcterms:W3CDTF">2018-06-05T07:56:00Z</dcterms:created>
  <dcterms:modified xsi:type="dcterms:W3CDTF">2018-06-05T08:15:00Z</dcterms:modified>
</cp:coreProperties>
</file>