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631D" w14:textId="77777777" w:rsidR="005F6EB6" w:rsidRPr="005143F7" w:rsidRDefault="005F6EB6" w:rsidP="005F6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5143F7">
        <w:rPr>
          <w:rFonts w:ascii="Times New Roman" w:hAnsi="Times New Roman" w:cs="Times New Roman"/>
          <w:b/>
          <w:bCs/>
          <w:color w:val="000000"/>
          <w:u w:val="single"/>
        </w:rPr>
        <w:t xml:space="preserve">Allegato </w:t>
      </w:r>
      <w:r w:rsidR="00BE0566">
        <w:rPr>
          <w:rFonts w:ascii="Times New Roman" w:hAnsi="Times New Roman" w:cs="Times New Roman"/>
          <w:b/>
          <w:bCs/>
          <w:color w:val="000000"/>
          <w:u w:val="single"/>
        </w:rPr>
        <w:t>D</w:t>
      </w:r>
    </w:p>
    <w:p w14:paraId="205E19A4" w14:textId="77777777" w:rsidR="005F6EB6" w:rsidRPr="005143F7" w:rsidRDefault="005143F7" w:rsidP="005F6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143F7">
        <w:rPr>
          <w:rFonts w:ascii="Times New Roman" w:hAnsi="Times New Roman" w:cs="Times New Roman"/>
          <w:color w:val="000000"/>
          <w:szCs w:val="24"/>
        </w:rPr>
        <w:t>Da inserire nella Busta n. 1 – Documentazione Amministrativa</w:t>
      </w:r>
    </w:p>
    <w:p w14:paraId="550A74B4" w14:textId="77777777" w:rsidR="005F6EB6" w:rsidRPr="005143F7" w:rsidRDefault="005F6EB6" w:rsidP="005F6E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D2C0C37" w14:textId="77777777" w:rsidR="005F6EB6" w:rsidRPr="00E0278A" w:rsidRDefault="005F6EB6" w:rsidP="0051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0278A">
        <w:rPr>
          <w:rFonts w:ascii="Times New Roman" w:hAnsi="Times New Roman" w:cs="Times New Roman"/>
          <w:b/>
          <w:bCs/>
          <w:color w:val="000000"/>
        </w:rPr>
        <w:t>MODULO CONTENENTE LE NOTIZIE NECESSARIE PER LA RICHIESTA DEL DOCUMENTO UNICO DI REGOLARITA’ CONTRIBUTIVA (DURC)</w:t>
      </w:r>
    </w:p>
    <w:p w14:paraId="6DDD3FE4" w14:textId="77777777" w:rsidR="005F6EB6" w:rsidRDefault="005F6EB6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BE90A95" w14:textId="77777777" w:rsidR="005F6EB6" w:rsidRDefault="005F6EB6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647E09B" w14:textId="77777777" w:rsidR="005F6EB6" w:rsidRDefault="005F6EB6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Codice </w:t>
      </w:r>
      <w:r w:rsidR="003E79BE"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 xml:space="preserve">iscale </w:t>
      </w:r>
      <w:r w:rsidR="00FC2479">
        <w:rPr>
          <w:rFonts w:ascii="Times New Roman" w:hAnsi="Times New Roman" w:cs="Times New Roman"/>
          <w:color w:val="000000"/>
        </w:rPr>
        <w:t>……………………………………...…</w:t>
      </w:r>
      <w:r w:rsidR="003E79BE">
        <w:rPr>
          <w:rFonts w:ascii="Times New Roman" w:hAnsi="Times New Roman" w:cs="Times New Roman"/>
          <w:color w:val="000000"/>
        </w:rPr>
        <w:t xml:space="preserve">P.IVA </w:t>
      </w:r>
      <w:r w:rsidR="00FC2479">
        <w:rPr>
          <w:rFonts w:ascii="Times New Roman" w:hAnsi="Times New Roman" w:cs="Times New Roman"/>
          <w:color w:val="000000"/>
        </w:rPr>
        <w:t>………………………………………………</w:t>
      </w:r>
    </w:p>
    <w:p w14:paraId="5E80520E" w14:textId="77777777" w:rsidR="005F6EB6" w:rsidRDefault="005F6EB6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BD8C251" w14:textId="77777777" w:rsidR="005F6EB6" w:rsidRDefault="005F6EB6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2 .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Denominazione/Ragione Sociale </w:t>
      </w:r>
      <w:r w:rsidR="00FC2479">
        <w:rPr>
          <w:rFonts w:ascii="Times New Roman" w:hAnsi="Times New Roman" w:cs="Times New Roman"/>
          <w:color w:val="000000"/>
        </w:rPr>
        <w:t>……………………………………………………………………………</w:t>
      </w:r>
    </w:p>
    <w:p w14:paraId="45A39875" w14:textId="77777777" w:rsidR="005F6EB6" w:rsidRDefault="005F6EB6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01CA43C" w14:textId="77777777" w:rsidR="005F6EB6" w:rsidRDefault="005F6EB6" w:rsidP="00300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color w:val="000000"/>
        </w:rPr>
        <w:t>Sede Legale: C</w:t>
      </w:r>
      <w:r w:rsidR="00FC2479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A</w:t>
      </w:r>
      <w:r w:rsidR="00FC2479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P </w:t>
      </w:r>
      <w:r w:rsidR="00FC2479">
        <w:rPr>
          <w:rFonts w:ascii="Times New Roman" w:hAnsi="Times New Roman" w:cs="Times New Roman"/>
          <w:color w:val="000000"/>
        </w:rPr>
        <w:t>…………….</w:t>
      </w:r>
      <w:r>
        <w:rPr>
          <w:rFonts w:ascii="Times New Roman" w:hAnsi="Times New Roman" w:cs="Times New Roman"/>
          <w:color w:val="000000"/>
        </w:rPr>
        <w:t xml:space="preserve"> Comune </w:t>
      </w:r>
      <w:r w:rsidR="00FC2479">
        <w:rPr>
          <w:rFonts w:ascii="Times New Roman" w:hAnsi="Times New Roman" w:cs="Times New Roman"/>
          <w:color w:val="000000"/>
        </w:rPr>
        <w:t>…………………………………………………………………</w:t>
      </w:r>
    </w:p>
    <w:p w14:paraId="55D56292" w14:textId="77777777" w:rsidR="005F6EB6" w:rsidRDefault="005F6EB6" w:rsidP="00300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Prov</w:t>
      </w:r>
      <w:proofErr w:type="spellEnd"/>
      <w:r w:rsidR="00FC2479">
        <w:rPr>
          <w:rFonts w:ascii="Times New Roman" w:hAnsi="Times New Roman" w:cs="Times New Roman"/>
          <w:color w:val="000000"/>
        </w:rPr>
        <w:t>……</w:t>
      </w:r>
      <w:proofErr w:type="gramStart"/>
      <w:r w:rsidR="00FC2479">
        <w:rPr>
          <w:rFonts w:ascii="Times New Roman" w:hAnsi="Times New Roman" w:cs="Times New Roman"/>
          <w:color w:val="000000"/>
        </w:rPr>
        <w:t>…….</w:t>
      </w:r>
      <w:proofErr w:type="gramEnd"/>
      <w:r w:rsidR="00FC2479">
        <w:rPr>
          <w:rFonts w:ascii="Times New Roman" w:hAnsi="Times New Roman" w:cs="Times New Roman"/>
          <w:color w:val="000000"/>
        </w:rPr>
        <w:t>.</w:t>
      </w:r>
      <w:r w:rsidR="003E79BE"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ia </w:t>
      </w:r>
      <w:r w:rsidR="00FC2479">
        <w:rPr>
          <w:rFonts w:ascii="Times New Roman" w:hAnsi="Times New Roman" w:cs="Times New Roman"/>
          <w:color w:val="000000"/>
        </w:rPr>
        <w:t>………………………………………………………………………..</w:t>
      </w:r>
      <w:r>
        <w:rPr>
          <w:rFonts w:ascii="Times New Roman" w:hAnsi="Times New Roman" w:cs="Times New Roman"/>
          <w:color w:val="000000"/>
        </w:rPr>
        <w:t xml:space="preserve"> n° </w:t>
      </w:r>
      <w:r w:rsidR="00FC2479">
        <w:rPr>
          <w:rFonts w:ascii="Times New Roman" w:hAnsi="Times New Roman" w:cs="Times New Roman"/>
          <w:color w:val="000000"/>
        </w:rPr>
        <w:t>………………...</w:t>
      </w:r>
    </w:p>
    <w:p w14:paraId="76334D88" w14:textId="77777777" w:rsidR="00300AC0" w:rsidRDefault="00300AC0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9325A16" w14:textId="77777777" w:rsidR="005F6EB6" w:rsidRDefault="005F6EB6" w:rsidP="00300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</w:t>
      </w:r>
      <w:r>
        <w:rPr>
          <w:rFonts w:ascii="Times New Roman" w:hAnsi="Times New Roman" w:cs="Times New Roman"/>
          <w:color w:val="000000"/>
        </w:rPr>
        <w:t>Sede operativa (non riportare se uguale alla sede legale):</w:t>
      </w:r>
    </w:p>
    <w:p w14:paraId="0BB6C541" w14:textId="77777777" w:rsidR="005F6EB6" w:rsidRDefault="005F6EB6" w:rsidP="00300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="00FC2479">
        <w:rPr>
          <w:rFonts w:ascii="Times New Roman" w:hAnsi="Times New Roman" w:cs="Times New Roman"/>
          <w:color w:val="000000"/>
        </w:rPr>
        <w:t>.</w:t>
      </w:r>
      <w:proofErr w:type="gramStart"/>
      <w:r>
        <w:rPr>
          <w:rFonts w:ascii="Times New Roman" w:hAnsi="Times New Roman" w:cs="Times New Roman"/>
          <w:color w:val="000000"/>
        </w:rPr>
        <w:t>A</w:t>
      </w:r>
      <w:r w:rsidR="00FC2479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P</w:t>
      </w:r>
      <w:proofErr w:type="gramEnd"/>
      <w:r w:rsidR="00FC2479">
        <w:rPr>
          <w:rFonts w:ascii="Times New Roman" w:hAnsi="Times New Roman" w:cs="Times New Roman"/>
          <w:color w:val="000000"/>
        </w:rPr>
        <w:t>………………..</w:t>
      </w:r>
      <w:r>
        <w:rPr>
          <w:rFonts w:ascii="Times New Roman" w:hAnsi="Times New Roman" w:cs="Times New Roman"/>
          <w:color w:val="000000"/>
        </w:rPr>
        <w:t xml:space="preserve">Comune </w:t>
      </w:r>
      <w:r w:rsidR="00FC2479">
        <w:rPr>
          <w:rFonts w:ascii="Times New Roman" w:hAnsi="Times New Roman" w:cs="Times New Roman"/>
          <w:color w:val="000000"/>
        </w:rPr>
        <w:t>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proofErr w:type="spellEnd"/>
      <w:r w:rsidR="00FC2479">
        <w:rPr>
          <w:rFonts w:ascii="Times New Roman" w:hAnsi="Times New Roman" w:cs="Times New Roman"/>
          <w:color w:val="000000"/>
        </w:rPr>
        <w:t>……………</w:t>
      </w:r>
    </w:p>
    <w:p w14:paraId="7DB9F81F" w14:textId="77777777" w:rsidR="005F6EB6" w:rsidRDefault="003E79BE" w:rsidP="00300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</w:t>
      </w:r>
      <w:r w:rsidR="005F6EB6">
        <w:rPr>
          <w:rFonts w:ascii="Times New Roman" w:hAnsi="Times New Roman" w:cs="Times New Roman"/>
          <w:color w:val="000000"/>
        </w:rPr>
        <w:t xml:space="preserve">ia </w:t>
      </w:r>
      <w:r w:rsidR="00FC2479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</w:t>
      </w:r>
    </w:p>
    <w:p w14:paraId="6270AF3A" w14:textId="77777777" w:rsidR="005F6EB6" w:rsidRDefault="005F6EB6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5. </w:t>
      </w:r>
      <w:r>
        <w:rPr>
          <w:rFonts w:ascii="Times New Roman" w:hAnsi="Times New Roman" w:cs="Times New Roman"/>
          <w:color w:val="000000"/>
        </w:rPr>
        <w:t>Recapito corrispondenza (barrare</w:t>
      </w:r>
      <w:proofErr w:type="gramStart"/>
      <w:r>
        <w:rPr>
          <w:rFonts w:ascii="Times New Roman" w:hAnsi="Times New Roman" w:cs="Times New Roman"/>
          <w:color w:val="000000"/>
        </w:rPr>
        <w:t>)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300AC0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NewRoman" w:eastAsia="TimesNewRoman" w:hAnsi="Times New Roman" w:cs="TimesNewRoman" w:hint="eastAsia"/>
          <w:color w:val="000000"/>
          <w:sz w:val="32"/>
          <w:szCs w:val="32"/>
        </w:rPr>
        <w:t>□</w:t>
      </w:r>
      <w:r>
        <w:rPr>
          <w:rFonts w:ascii="TimesNewRoman" w:eastAsia="TimesNewRoman" w:hAnsi="Times New Roman" w:cs="TimesNew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Sede Legale </w:t>
      </w:r>
      <w:r w:rsidR="00300AC0"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NewRoman" w:eastAsia="TimesNewRoman" w:hAnsi="Times New Roman" w:cs="TimesNewRoman" w:hint="eastAsia"/>
          <w:color w:val="000000"/>
          <w:sz w:val="32"/>
          <w:szCs w:val="32"/>
        </w:rPr>
        <w:t>□</w:t>
      </w:r>
      <w:r>
        <w:rPr>
          <w:rFonts w:ascii="TimesNewRoman" w:eastAsia="TimesNewRoman" w:hAnsi="Times New Roman" w:cs="TimesNew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</w:rPr>
        <w:t>Sede operativa</w:t>
      </w:r>
    </w:p>
    <w:p w14:paraId="17FF288D" w14:textId="77777777" w:rsidR="005F6EB6" w:rsidRDefault="005F6EB6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6. </w:t>
      </w:r>
      <w:r>
        <w:rPr>
          <w:rFonts w:ascii="Times New Roman" w:hAnsi="Times New Roman" w:cs="Times New Roman"/>
          <w:color w:val="000000"/>
        </w:rPr>
        <w:t>Tipo impresa (barrare</w:t>
      </w:r>
      <w:proofErr w:type="gramStart"/>
      <w:r>
        <w:rPr>
          <w:rFonts w:ascii="Times New Roman" w:hAnsi="Times New Roman" w:cs="Times New Roman"/>
          <w:color w:val="000000"/>
        </w:rPr>
        <w:t xml:space="preserve">): </w:t>
      </w:r>
      <w:r w:rsidR="003E79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" w:eastAsia="TimesNewRoman" w:hAnsi="Times New Roman" w:cs="TimesNewRoman" w:hint="eastAsia"/>
          <w:color w:val="000000"/>
          <w:sz w:val="32"/>
          <w:szCs w:val="32"/>
        </w:rPr>
        <w:t>□</w:t>
      </w:r>
      <w:proofErr w:type="gramEnd"/>
      <w:r>
        <w:rPr>
          <w:rFonts w:ascii="TimesNewRoman" w:eastAsia="TimesNewRoman" w:hAnsi="Times New Roman" w:cs="TimesNew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Impresa </w:t>
      </w:r>
      <w:r>
        <w:rPr>
          <w:rFonts w:ascii="TimesNewRoman" w:eastAsia="TimesNewRoman" w:hAnsi="Times New Roman" w:cs="TimesNewRoman" w:hint="eastAsia"/>
          <w:color w:val="000000"/>
          <w:sz w:val="32"/>
          <w:szCs w:val="32"/>
        </w:rPr>
        <w:t>□</w:t>
      </w:r>
      <w:r>
        <w:rPr>
          <w:rFonts w:ascii="TimesNewRoman" w:eastAsia="TimesNewRoman" w:hAnsi="Times New Roman" w:cs="TimesNew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</w:rPr>
        <w:t>Lavoratore Autonomo</w:t>
      </w:r>
    </w:p>
    <w:p w14:paraId="32C372F4" w14:textId="77777777" w:rsidR="005F6EB6" w:rsidRDefault="005F6EB6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7. </w:t>
      </w:r>
      <w:r>
        <w:rPr>
          <w:rFonts w:ascii="Times New Roman" w:hAnsi="Times New Roman" w:cs="Times New Roman"/>
          <w:color w:val="000000"/>
        </w:rPr>
        <w:t>C.C.N.L. applicato (barrare</w:t>
      </w:r>
      <w:proofErr w:type="gramStart"/>
      <w:r>
        <w:rPr>
          <w:rFonts w:ascii="Times New Roman" w:hAnsi="Times New Roman" w:cs="Times New Roman"/>
          <w:color w:val="000000"/>
        </w:rPr>
        <w:t>)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NewRoman" w:eastAsia="TimesNewRoman" w:hAnsi="Times New Roman" w:cs="TimesNewRoman" w:hint="eastAsia"/>
          <w:color w:val="000000"/>
          <w:sz w:val="32"/>
          <w:szCs w:val="32"/>
        </w:rPr>
        <w:t>□</w:t>
      </w:r>
      <w:r>
        <w:rPr>
          <w:rFonts w:ascii="TimesNewRoman" w:eastAsia="TimesNewRoman" w:hAnsi="Times New Roman" w:cs="TimesNew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Edile Industria </w:t>
      </w:r>
      <w:r>
        <w:rPr>
          <w:rFonts w:ascii="TimesNewRoman" w:eastAsia="TimesNewRoman" w:hAnsi="Times New Roman" w:cs="TimesNewRoman" w:hint="eastAsia"/>
          <w:color w:val="000000"/>
          <w:sz w:val="32"/>
          <w:szCs w:val="32"/>
        </w:rPr>
        <w:t>□</w:t>
      </w:r>
      <w:r>
        <w:rPr>
          <w:rFonts w:ascii="TimesNewRoman" w:eastAsia="TimesNewRoman" w:hAnsi="Times New Roman" w:cs="TimesNew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</w:rPr>
        <w:t>Edile Piccola Media Impresa</w:t>
      </w:r>
    </w:p>
    <w:p w14:paraId="0F1DCA4B" w14:textId="77777777" w:rsidR="003E79BE" w:rsidRDefault="003E79BE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E655F3" w14:textId="77777777" w:rsidR="005F6EB6" w:rsidRDefault="003E79BE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NewRoman" w:eastAsia="TimesNewRoman" w:hAnsi="Times New Roman" w:cs="TimesNewRoman"/>
          <w:color w:val="000000"/>
          <w:sz w:val="32"/>
          <w:szCs w:val="32"/>
        </w:rPr>
        <w:t xml:space="preserve">   </w:t>
      </w:r>
      <w:r w:rsidR="005F6EB6">
        <w:rPr>
          <w:rFonts w:ascii="TimesNewRoman" w:eastAsia="TimesNewRoman" w:hAnsi="Times New Roman" w:cs="TimesNewRoman" w:hint="eastAsia"/>
          <w:color w:val="000000"/>
          <w:sz w:val="32"/>
          <w:szCs w:val="32"/>
        </w:rPr>
        <w:t>□</w:t>
      </w:r>
      <w:r w:rsidR="005F6EB6">
        <w:rPr>
          <w:rFonts w:ascii="TimesNewRoman" w:eastAsia="TimesNewRoman" w:hAnsi="Times New Roman" w:cs="TimesNewRoman"/>
          <w:color w:val="000000"/>
          <w:sz w:val="32"/>
          <w:szCs w:val="32"/>
        </w:rPr>
        <w:t xml:space="preserve"> </w:t>
      </w:r>
      <w:r w:rsidR="005F6EB6">
        <w:rPr>
          <w:rFonts w:ascii="Times New Roman" w:hAnsi="Times New Roman" w:cs="Times New Roman"/>
          <w:color w:val="000000"/>
        </w:rPr>
        <w:t xml:space="preserve">Edile Artigianato </w:t>
      </w:r>
      <w:r w:rsidR="005F6EB6">
        <w:rPr>
          <w:rFonts w:ascii="TimesNewRoman" w:eastAsia="TimesNewRoman" w:hAnsi="Times New Roman" w:cs="TimesNewRoman" w:hint="eastAsia"/>
          <w:color w:val="000000"/>
          <w:sz w:val="32"/>
          <w:szCs w:val="32"/>
        </w:rPr>
        <w:t>□</w:t>
      </w:r>
      <w:r w:rsidR="005F6EB6">
        <w:rPr>
          <w:rFonts w:ascii="TimesNewRoman" w:eastAsia="TimesNewRoman" w:hAnsi="Times New Roman" w:cs="TimesNewRoman"/>
          <w:color w:val="000000"/>
          <w:sz w:val="32"/>
          <w:szCs w:val="32"/>
        </w:rPr>
        <w:t xml:space="preserve"> </w:t>
      </w:r>
      <w:r w:rsidR="005F6EB6">
        <w:rPr>
          <w:rFonts w:ascii="Times New Roman" w:hAnsi="Times New Roman" w:cs="Times New Roman"/>
          <w:color w:val="000000"/>
        </w:rPr>
        <w:t xml:space="preserve">Edile Cooperazione </w:t>
      </w:r>
      <w:r w:rsidR="005F6EB6">
        <w:rPr>
          <w:rFonts w:ascii="TimesNewRoman" w:eastAsia="TimesNewRoman" w:hAnsi="Times New Roman" w:cs="TimesNewRoman" w:hint="eastAsia"/>
          <w:color w:val="000000"/>
          <w:sz w:val="32"/>
          <w:szCs w:val="32"/>
        </w:rPr>
        <w:t>□</w:t>
      </w:r>
      <w:r w:rsidR="005F6EB6">
        <w:rPr>
          <w:rFonts w:ascii="Times New Roman" w:hAnsi="Times New Roman" w:cs="Times New Roman"/>
          <w:color w:val="000000"/>
        </w:rPr>
        <w:t xml:space="preserve">Altro </w:t>
      </w:r>
      <w:r w:rsidR="005F6EB6">
        <w:rPr>
          <w:rFonts w:ascii="TimesNewRoman" w:eastAsia="TimesNewRoman" w:hAnsi="Times New Roman" w:cs="TimesNewRoman" w:hint="eastAsia"/>
          <w:color w:val="000000"/>
          <w:sz w:val="32"/>
          <w:szCs w:val="32"/>
        </w:rPr>
        <w:t>□</w:t>
      </w:r>
      <w:r w:rsidR="005F6EB6">
        <w:rPr>
          <w:rFonts w:ascii="TimesNewRoman" w:eastAsia="TimesNewRoman" w:hAnsi="Times New Roman" w:cs="TimesNewRoman"/>
          <w:color w:val="000000"/>
          <w:sz w:val="32"/>
          <w:szCs w:val="32"/>
        </w:rPr>
        <w:t xml:space="preserve"> </w:t>
      </w:r>
      <w:r w:rsidR="005F6EB6">
        <w:rPr>
          <w:rFonts w:ascii="Times New Roman" w:hAnsi="Times New Roman" w:cs="Times New Roman"/>
          <w:color w:val="000000"/>
        </w:rPr>
        <w:t>Non edile</w:t>
      </w:r>
    </w:p>
    <w:p w14:paraId="137BEF52" w14:textId="77777777" w:rsidR="00300AC0" w:rsidRDefault="00300AC0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498DE6E" w14:textId="77777777" w:rsidR="005F6EB6" w:rsidRDefault="005F6EB6" w:rsidP="00FC24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A) </w:t>
      </w:r>
      <w:r>
        <w:rPr>
          <w:rFonts w:ascii="Times New Roman" w:hAnsi="Times New Roman" w:cs="Times New Roman"/>
          <w:color w:val="000000"/>
        </w:rPr>
        <w:t>Dati INAIL</w:t>
      </w:r>
    </w:p>
    <w:p w14:paraId="4799D9EF" w14:textId="77777777" w:rsidR="005F6EB6" w:rsidRDefault="005F6EB6" w:rsidP="00300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INAIL – Codice Ditta: </w:t>
      </w:r>
      <w:r w:rsidR="00FC2479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</w:t>
      </w:r>
    </w:p>
    <w:p w14:paraId="744A7399" w14:textId="77777777" w:rsidR="005F6EB6" w:rsidRDefault="005F6EB6" w:rsidP="00300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INAIL – Posizioni assicurative territoriali (PAT) </w:t>
      </w:r>
      <w:r w:rsidR="00FC2479">
        <w:rPr>
          <w:rFonts w:ascii="Times New Roman" w:hAnsi="Times New Roman" w:cs="Times New Roman"/>
          <w:color w:val="000000"/>
        </w:rPr>
        <w:t>………………………………………………………………</w:t>
      </w:r>
    </w:p>
    <w:p w14:paraId="6741A340" w14:textId="77777777" w:rsidR="00300AC0" w:rsidRDefault="00300AC0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C20B307" w14:textId="77777777" w:rsidR="005F6EB6" w:rsidRDefault="005F6EB6" w:rsidP="00FC24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B) </w:t>
      </w:r>
      <w:r>
        <w:rPr>
          <w:rFonts w:ascii="Times New Roman" w:hAnsi="Times New Roman" w:cs="Times New Roman"/>
          <w:color w:val="000000"/>
        </w:rPr>
        <w:t>Dati INPS</w:t>
      </w:r>
    </w:p>
    <w:p w14:paraId="6D80F925" w14:textId="77777777" w:rsidR="005F6EB6" w:rsidRDefault="005F6EB6" w:rsidP="00300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INPS – Matricola azienda: </w:t>
      </w:r>
      <w:r w:rsidR="00FC2479">
        <w:rPr>
          <w:rFonts w:ascii="Times New Roman" w:hAnsi="Times New Roman" w:cs="Times New Roman"/>
          <w:color w:val="000000"/>
        </w:rPr>
        <w:t>…………………………………………………………………………………</w:t>
      </w:r>
    </w:p>
    <w:p w14:paraId="07E2E5F9" w14:textId="77777777" w:rsidR="005F6EB6" w:rsidRDefault="003E79BE" w:rsidP="00300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5F6EB6">
        <w:rPr>
          <w:rFonts w:ascii="Times New Roman" w:hAnsi="Times New Roman" w:cs="Times New Roman"/>
          <w:color w:val="000000"/>
        </w:rPr>
        <w:t xml:space="preserve">INPS – Sede INPS competente (indirizzo): </w:t>
      </w:r>
      <w:r w:rsidR="00FC2479">
        <w:rPr>
          <w:rFonts w:ascii="Times New Roman" w:hAnsi="Times New Roman" w:cs="Times New Roman"/>
          <w:color w:val="000000"/>
        </w:rPr>
        <w:t>………………………………………………………………….</w:t>
      </w:r>
    </w:p>
    <w:p w14:paraId="269D39BB" w14:textId="77777777" w:rsidR="00300AC0" w:rsidRDefault="005F6EB6" w:rsidP="00300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INPS – Posizione contributiva individuale Titolare/Soci imprese artigiane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r w:rsidR="00FC2479">
        <w:rPr>
          <w:rFonts w:ascii="Times New Roman" w:hAnsi="Times New Roman" w:cs="Times New Roman"/>
          <w:color w:val="000000"/>
        </w:rPr>
        <w:t>…</w:t>
      </w:r>
      <w:proofErr w:type="gramEnd"/>
      <w:r w:rsidR="00FC2479">
        <w:rPr>
          <w:rFonts w:ascii="Times New Roman" w:hAnsi="Times New Roman" w:cs="Times New Roman"/>
          <w:color w:val="000000"/>
        </w:rPr>
        <w:t>……………………………...</w:t>
      </w:r>
    </w:p>
    <w:p w14:paraId="78BC7E37" w14:textId="77777777" w:rsidR="005F6EB6" w:rsidRDefault="00FC2479" w:rsidP="00300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…………………………………………………………………………………………………………………...</w:t>
      </w:r>
    </w:p>
    <w:p w14:paraId="72430887" w14:textId="77777777" w:rsidR="005F6EB6" w:rsidRDefault="005F6EB6" w:rsidP="00300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INPS – Sede INPS competente (indirizzo</w:t>
      </w:r>
      <w:proofErr w:type="gramStart"/>
      <w:r>
        <w:rPr>
          <w:rFonts w:ascii="Times New Roman" w:hAnsi="Times New Roman" w:cs="Times New Roman"/>
          <w:color w:val="000000"/>
        </w:rPr>
        <w:t>) :</w:t>
      </w:r>
      <w:proofErr w:type="gramEnd"/>
      <w:r w:rsidR="00FC2479"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</w:t>
      </w:r>
    </w:p>
    <w:p w14:paraId="10AB0953" w14:textId="77777777" w:rsidR="005F6EB6" w:rsidRDefault="00FC2479" w:rsidP="00300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…………………………………………………………………………………………………………………...</w:t>
      </w:r>
    </w:p>
    <w:p w14:paraId="0C916662" w14:textId="77777777" w:rsidR="005F6EB6" w:rsidRDefault="005F6EB6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(nel caso di impresa artigiana senza dipendenti deve essere compilato solo il punto 2.)</w:t>
      </w:r>
    </w:p>
    <w:p w14:paraId="41117E0A" w14:textId="77777777" w:rsidR="00300AC0" w:rsidRDefault="00300AC0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71D2790" w14:textId="77777777" w:rsidR="005F6EB6" w:rsidRDefault="003E79BE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 lì </w:t>
      </w:r>
      <w:r w:rsidR="005F6EB6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_____</w:t>
      </w:r>
      <w:r w:rsidR="005F6EB6">
        <w:rPr>
          <w:rFonts w:ascii="Times New Roman" w:hAnsi="Times New Roman" w:cs="Times New Roman"/>
          <w:color w:val="000000"/>
        </w:rPr>
        <w:t>_________</w:t>
      </w:r>
    </w:p>
    <w:p w14:paraId="1483A8AA" w14:textId="77777777" w:rsidR="00300AC0" w:rsidRDefault="00300AC0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EA4412" w14:textId="77777777" w:rsidR="005F6EB6" w:rsidRDefault="003E79BE" w:rsidP="003E79B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5F6EB6">
        <w:rPr>
          <w:rFonts w:ascii="Times New Roman" w:hAnsi="Times New Roman" w:cs="Times New Roman"/>
          <w:color w:val="000000"/>
        </w:rPr>
        <w:t xml:space="preserve">Firma </w:t>
      </w:r>
      <w:r w:rsidR="00300AC0">
        <w:rPr>
          <w:rFonts w:ascii="Times New Roman" w:hAnsi="Times New Roman" w:cs="Times New Roman"/>
          <w:color w:val="000000"/>
        </w:rPr>
        <w:t>Titolare/</w:t>
      </w:r>
      <w:r w:rsidR="005F6EB6">
        <w:rPr>
          <w:rFonts w:ascii="Times New Roman" w:hAnsi="Times New Roman" w:cs="Times New Roman"/>
          <w:color w:val="000000"/>
        </w:rPr>
        <w:t>Legale Rappresentante</w:t>
      </w:r>
    </w:p>
    <w:p w14:paraId="4B4236DD" w14:textId="77777777" w:rsidR="005F6EB6" w:rsidRDefault="005F6EB6" w:rsidP="003E79B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</w:t>
      </w:r>
    </w:p>
    <w:p w14:paraId="463F8B56" w14:textId="77777777" w:rsidR="00300AC0" w:rsidRDefault="00300AC0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ED12DEC" w14:textId="77777777" w:rsidR="00300AC0" w:rsidRDefault="00300AC0" w:rsidP="005F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9DB7BBF" w14:textId="77777777" w:rsidR="005B19A0" w:rsidRDefault="005F6EB6" w:rsidP="00C4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5143F7">
        <w:rPr>
          <w:rFonts w:ascii="Times New Roman" w:hAnsi="Times New Roman" w:cs="Times New Roman"/>
          <w:b/>
          <w:bCs/>
          <w:color w:val="000000"/>
          <w:sz w:val="18"/>
          <w:szCs w:val="18"/>
        </w:rPr>
        <w:t>N.B.</w:t>
      </w:r>
      <w:r w:rsidRPr="005143F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Nel caso di Riunione Temporanea di Impresa o di Consorzio il predetto modulo dovrà essere presentato da</w:t>
      </w:r>
      <w:r w:rsidR="00C4676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5143F7">
        <w:rPr>
          <w:rFonts w:ascii="Times New Roman" w:hAnsi="Times New Roman" w:cs="Times New Roman"/>
          <w:bCs/>
          <w:color w:val="000000"/>
          <w:sz w:val="18"/>
          <w:szCs w:val="18"/>
        </w:rPr>
        <w:t>ciascuno dei soggetti che costituiranno la riunione temporanea/consorzio</w:t>
      </w:r>
    </w:p>
    <w:p w14:paraId="44270D07" w14:textId="77777777" w:rsidR="00C4676A" w:rsidRDefault="00C4676A" w:rsidP="00C4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92B99B0" w14:textId="77777777" w:rsidR="005143F7" w:rsidRPr="005143F7" w:rsidRDefault="005143F7" w:rsidP="005F6EB6">
      <w:pPr>
        <w:jc w:val="both"/>
        <w:rPr>
          <w:rFonts w:ascii="Times New Roman" w:hAnsi="Times New Roman" w:cs="Times New Roman"/>
        </w:rPr>
      </w:pPr>
      <w:r w:rsidRPr="005143F7">
        <w:rPr>
          <w:rFonts w:ascii="Times New Roman" w:hAnsi="Times New Roman" w:cs="Times New Roman"/>
          <w:b/>
          <w:bCs/>
        </w:rPr>
        <w:t xml:space="preserve">Allega alla presente copia fotostatica del documento di identità, in corso di validità, del soggetto firmatario ai sensi dell’art. 38 del DPR 445/2000 e </w:t>
      </w:r>
      <w:proofErr w:type="spellStart"/>
      <w:r w:rsidRPr="005143F7">
        <w:rPr>
          <w:rFonts w:ascii="Times New Roman" w:hAnsi="Times New Roman" w:cs="Times New Roman"/>
          <w:b/>
          <w:bCs/>
        </w:rPr>
        <w:t>s.m.i.</w:t>
      </w:r>
      <w:proofErr w:type="spellEnd"/>
    </w:p>
    <w:sectPr w:rsidR="005143F7" w:rsidRPr="005143F7" w:rsidSect="005143F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B6"/>
    <w:rsid w:val="0002308D"/>
    <w:rsid w:val="00270115"/>
    <w:rsid w:val="00300AC0"/>
    <w:rsid w:val="003E79BE"/>
    <w:rsid w:val="005143F7"/>
    <w:rsid w:val="005B19A0"/>
    <w:rsid w:val="005F6EB6"/>
    <w:rsid w:val="00A35500"/>
    <w:rsid w:val="00AC7C6C"/>
    <w:rsid w:val="00BE0566"/>
    <w:rsid w:val="00C4676A"/>
    <w:rsid w:val="00DC1668"/>
    <w:rsid w:val="00E0264F"/>
    <w:rsid w:val="00E0278A"/>
    <w:rsid w:val="00EF5A80"/>
    <w:rsid w:val="00F5443A"/>
    <w:rsid w:val="00FC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9B20"/>
  <w15:docId w15:val="{F37DBAB2-7419-4B15-82D3-30CB86F2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9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DSGA</cp:lastModifiedBy>
  <cp:revision>3</cp:revision>
  <dcterms:created xsi:type="dcterms:W3CDTF">2021-10-20T10:38:00Z</dcterms:created>
  <dcterms:modified xsi:type="dcterms:W3CDTF">2022-10-21T08:20:00Z</dcterms:modified>
</cp:coreProperties>
</file>